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E8AFDA8" w14:textId="77777777" w:rsidR="00204E59" w:rsidRDefault="00204E59" w:rsidP="00204E59">
      <w:r>
        <w:rPr>
          <w:rFonts w:ascii="Garamond" w:hAnsi="Garamond"/>
          <w:noProof/>
        </w:rPr>
        <mc:AlternateContent>
          <mc:Choice Requires="wps">
            <w:drawing>
              <wp:anchor distT="0" distB="0" distL="114300" distR="114300" simplePos="0" relativeHeight="251665408" behindDoc="0" locked="0" layoutInCell="1" allowOverlap="1" wp14:anchorId="4532047A" wp14:editId="2AE28C1F">
                <wp:simplePos x="0" y="0"/>
                <wp:positionH relativeFrom="column">
                  <wp:posOffset>-552450</wp:posOffset>
                </wp:positionH>
                <wp:positionV relativeFrom="paragraph">
                  <wp:posOffset>-455295</wp:posOffset>
                </wp:positionV>
                <wp:extent cx="6858000" cy="9563735"/>
                <wp:effectExtent l="19050" t="19050" r="19050" b="1841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563735"/>
                        </a:xfrm>
                        <a:prstGeom prst="rect">
                          <a:avLst/>
                        </a:prstGeom>
                        <a:solidFill>
                          <a:srgbClr val="FFFFFF"/>
                        </a:solidFill>
                        <a:ln w="31750">
                          <a:solidFill>
                            <a:srgbClr val="FFC000"/>
                          </a:solidFill>
                          <a:miter lim="800000"/>
                          <a:headEnd/>
                          <a:tailEnd/>
                        </a:ln>
                      </wps:spPr>
                      <wps:txbx>
                        <w:txbxContent>
                          <w:p w14:paraId="152FA3DB" w14:textId="77777777" w:rsidR="00204E59" w:rsidRDefault="00204E59" w:rsidP="00204E59">
                            <w:r>
                              <w:tab/>
                            </w:r>
                            <w:r>
                              <w:tab/>
                            </w:r>
                            <w:r>
                              <w:tab/>
                            </w:r>
                            <w:r>
                              <w:tab/>
                            </w:r>
                            <w:r>
                              <w:tab/>
                            </w:r>
                            <w:r>
                              <w:tab/>
                            </w:r>
                            <w:r>
                              <w:tab/>
                            </w:r>
                            <w:r>
                              <w:tab/>
                            </w:r>
                            <w:r>
                              <w:tab/>
                            </w:r>
                            <w:r>
                              <w:tab/>
                            </w:r>
                          </w:p>
                          <w:p w14:paraId="5FADB8F6" w14:textId="77777777" w:rsidR="00204E59" w:rsidRDefault="00204E59" w:rsidP="00204E59"/>
                          <w:p w14:paraId="269D9C3F" w14:textId="77777777" w:rsidR="00204E59" w:rsidRPr="00A506CE" w:rsidRDefault="00204E59" w:rsidP="00204E59">
                            <w:pPr>
                              <w:jc w:val="center"/>
                              <w:rPr>
                                <w:rFonts w:ascii="Garamond" w:hAnsi="Garamond"/>
                                <w:sz w:val="32"/>
                              </w:rPr>
                            </w:pPr>
                            <w:r w:rsidRPr="00A506CE">
                              <w:rPr>
                                <w:rFonts w:ascii="Garamond" w:hAnsi="Garamond"/>
                                <w:sz w:val="32"/>
                              </w:rPr>
                              <w:t>“IN SEARCH OF COMMON GROUND” FOR FARMER-GRAZER CONFLICTS IN THE NORTH WEST REGION OF CAMEROON</w:t>
                            </w:r>
                          </w:p>
                          <w:p w14:paraId="077FDF6D" w14:textId="77777777" w:rsidR="00204E59" w:rsidRDefault="00204E59" w:rsidP="00204E59">
                            <w:pPr>
                              <w:spacing w:after="0" w:line="240" w:lineRule="auto"/>
                              <w:jc w:val="center"/>
                              <w:rPr>
                                <w:rFonts w:ascii="Garamond" w:hAnsi="Garamond"/>
                                <w:i/>
                                <w:sz w:val="32"/>
                                <w:szCs w:val="24"/>
                              </w:rPr>
                            </w:pPr>
                            <w:r w:rsidRPr="00A506CE">
                              <w:rPr>
                                <w:rFonts w:ascii="Garamond" w:hAnsi="Garamond"/>
                                <w:i/>
                                <w:sz w:val="32"/>
                                <w:szCs w:val="24"/>
                              </w:rPr>
                              <w:t>-----------------------------------------------------------</w:t>
                            </w:r>
                          </w:p>
                          <w:p w14:paraId="4FAB1776" w14:textId="77777777" w:rsidR="00204E59" w:rsidRPr="00A506CE" w:rsidRDefault="00204E59" w:rsidP="00204E59">
                            <w:pPr>
                              <w:spacing w:after="0" w:line="240" w:lineRule="auto"/>
                              <w:jc w:val="center"/>
                              <w:rPr>
                                <w:rFonts w:ascii="Garamond" w:hAnsi="Garamond"/>
                                <w:i/>
                                <w:sz w:val="32"/>
                                <w:szCs w:val="24"/>
                              </w:rPr>
                            </w:pPr>
                          </w:p>
                          <w:p w14:paraId="71AFF2EA" w14:textId="77777777" w:rsidR="00204E59" w:rsidRPr="004478BC" w:rsidRDefault="00204E59" w:rsidP="00204E59">
                            <w:pPr>
                              <w:pStyle w:val="Standard"/>
                              <w:spacing w:line="240" w:lineRule="auto"/>
                              <w:jc w:val="center"/>
                              <w:rPr>
                                <w:rFonts w:ascii="Garamond" w:hAnsi="Garamond"/>
                                <w:b/>
                                <w:i/>
                                <w:sz w:val="48"/>
                                <w:szCs w:val="48"/>
                              </w:rPr>
                            </w:pPr>
                            <w:r w:rsidRPr="004478BC">
                              <w:rPr>
                                <w:rFonts w:ascii="Garamond" w:hAnsi="Garamond"/>
                                <w:b/>
                                <w:i/>
                                <w:sz w:val="48"/>
                                <w:szCs w:val="48"/>
                              </w:rPr>
                              <w:t>CONFLICTS OVER LAND AND PASTURE IN NORTH WEST CAMEROON: LISTENING TO THE VOICES OF FARMERS AND GRAZERS</w:t>
                            </w:r>
                          </w:p>
                          <w:p w14:paraId="0606EE2D" w14:textId="77777777" w:rsidR="00204E59" w:rsidRPr="00D367C9" w:rsidRDefault="00204E59" w:rsidP="00204E59">
                            <w:pPr>
                              <w:pStyle w:val="Standard"/>
                              <w:spacing w:line="240" w:lineRule="auto"/>
                              <w:jc w:val="center"/>
                              <w:rPr>
                                <w:rFonts w:ascii="Garamond" w:hAnsi="Garamond"/>
                                <w:sz w:val="32"/>
                                <w:szCs w:val="32"/>
                              </w:rPr>
                            </w:pPr>
                          </w:p>
                          <w:p w14:paraId="52EBEEDE" w14:textId="77777777" w:rsidR="00204E59" w:rsidRDefault="00204E59" w:rsidP="00204E59">
                            <w:r>
                              <w:t xml:space="preserve">    </w:t>
                            </w:r>
                            <w:r>
                              <w:rPr>
                                <w:noProof/>
                              </w:rPr>
                              <w:drawing>
                                <wp:inline distT="0" distB="0" distL="0" distR="0" wp14:anchorId="56BFF74E" wp14:editId="1D7F458D">
                                  <wp:extent cx="3048000" cy="2152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r>
                              <w:t xml:space="preserve">       </w:t>
                            </w:r>
                            <w:r>
                              <w:rPr>
                                <w:noProof/>
                              </w:rPr>
                              <w:drawing>
                                <wp:inline distT="0" distB="0" distL="0" distR="0" wp14:anchorId="369C0060" wp14:editId="19C727A9">
                                  <wp:extent cx="302895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2143125"/>
                                          </a:xfrm>
                                          <a:prstGeom prst="rect">
                                            <a:avLst/>
                                          </a:prstGeom>
                                          <a:noFill/>
                                          <a:ln>
                                            <a:noFill/>
                                          </a:ln>
                                        </pic:spPr>
                                      </pic:pic>
                                    </a:graphicData>
                                  </a:graphic>
                                </wp:inline>
                              </w:drawing>
                            </w:r>
                          </w:p>
                          <w:p w14:paraId="40378F2B" w14:textId="77777777" w:rsidR="00204E59" w:rsidRDefault="00204E59" w:rsidP="00204E59">
                            <w:pPr>
                              <w:rPr>
                                <w:noProof/>
                              </w:rPr>
                            </w:pPr>
                            <w:r>
                              <w:t xml:space="preserve">   </w:t>
                            </w:r>
                            <w:r>
                              <w:rPr>
                                <w:noProof/>
                              </w:rPr>
                              <w:drawing>
                                <wp:inline distT="0" distB="0" distL="0" distR="0" wp14:anchorId="08494E7F" wp14:editId="7F551847">
                                  <wp:extent cx="3016333" cy="199291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208" cy="2000764"/>
                                          </a:xfrm>
                                          <a:prstGeom prst="rect">
                                            <a:avLst/>
                                          </a:prstGeom>
                                          <a:noFill/>
                                          <a:ln>
                                            <a:noFill/>
                                          </a:ln>
                                        </pic:spPr>
                                      </pic:pic>
                                    </a:graphicData>
                                  </a:graphic>
                                </wp:inline>
                              </w:drawing>
                            </w:r>
                            <w:r>
                              <w:t xml:space="preserve">       </w:t>
                            </w:r>
                            <w:r>
                              <w:rPr>
                                <w:noProof/>
                              </w:rPr>
                              <w:drawing>
                                <wp:inline distT="0" distB="0" distL="0" distR="0" wp14:anchorId="7E915A32" wp14:editId="293E1A7D">
                                  <wp:extent cx="3111335" cy="199150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1999741"/>
                                          </a:xfrm>
                                          <a:prstGeom prst="rect">
                                            <a:avLst/>
                                          </a:prstGeom>
                                          <a:noFill/>
                                          <a:ln>
                                            <a:noFill/>
                                          </a:ln>
                                        </pic:spPr>
                                      </pic:pic>
                                    </a:graphicData>
                                  </a:graphic>
                                </wp:inline>
                              </w:drawing>
                            </w:r>
                            <w:r>
                              <w:t xml:space="preserve">                                                      </w:t>
                            </w:r>
                            <w:r>
                              <w:rPr>
                                <w:noProof/>
                              </w:rPr>
                              <w:t xml:space="preserve"> </w:t>
                            </w:r>
                          </w:p>
                          <w:p w14:paraId="2E7C3A44" w14:textId="77777777" w:rsidR="00204E59" w:rsidRPr="00BF5A41" w:rsidRDefault="00204E59" w:rsidP="00204E59">
                            <w:pPr>
                              <w:spacing w:after="0" w:line="240" w:lineRule="auto"/>
                              <w:rPr>
                                <w:rFonts w:ascii="Garamond" w:hAnsi="Garamond"/>
                                <w:bCs/>
                                <w:sz w:val="36"/>
                                <w:szCs w:val="36"/>
                              </w:rPr>
                            </w:pPr>
                            <w:r w:rsidRPr="00BF5A41">
                              <w:rPr>
                                <w:rFonts w:ascii="Garamond" w:hAnsi="Garamond"/>
                                <w:b/>
                                <w:bCs/>
                                <w:sz w:val="36"/>
                                <w:szCs w:val="36"/>
                              </w:rPr>
                              <w:t>A</w:t>
                            </w:r>
                            <w:r>
                              <w:rPr>
                                <w:rFonts w:ascii="Garamond" w:hAnsi="Garamond"/>
                                <w:b/>
                                <w:bCs/>
                                <w:sz w:val="36"/>
                                <w:szCs w:val="36"/>
                              </w:rPr>
                              <w:t xml:space="preserve">uthors: </w:t>
                            </w:r>
                            <w:r w:rsidRPr="001C4E2C">
                              <w:rPr>
                                <w:rFonts w:ascii="Garamond" w:hAnsi="Garamond"/>
                                <w:bCs/>
                                <w:sz w:val="36"/>
                                <w:szCs w:val="36"/>
                              </w:rPr>
                              <w:t>Val</w:t>
                            </w:r>
                            <w:r w:rsidRPr="00BF5A41">
                              <w:rPr>
                                <w:rFonts w:ascii="Garamond" w:hAnsi="Garamond"/>
                                <w:bCs/>
                                <w:sz w:val="36"/>
                                <w:szCs w:val="36"/>
                              </w:rPr>
                              <w:t>entine Asong T., Juliana Anchang A. and Martin Shu</w:t>
                            </w:r>
                          </w:p>
                          <w:p w14:paraId="6ED40DC7" w14:textId="77777777" w:rsidR="00204E59" w:rsidRPr="00BF5A41" w:rsidRDefault="00204E59" w:rsidP="00204E59">
                            <w:pPr>
                              <w:spacing w:after="0" w:line="240" w:lineRule="auto"/>
                              <w:rPr>
                                <w:rFonts w:ascii="Garamond" w:hAnsi="Garamond"/>
                                <w:bCs/>
                                <w:sz w:val="36"/>
                                <w:szCs w:val="36"/>
                              </w:rPr>
                            </w:pPr>
                          </w:p>
                          <w:p w14:paraId="58218BA5" w14:textId="77777777" w:rsidR="00204E59" w:rsidRDefault="00204E59" w:rsidP="00204E59">
                            <w:pPr>
                              <w:rPr>
                                <w:rFonts w:ascii="Garamond" w:hAnsi="Garamond"/>
                                <w:bCs/>
                                <w:sz w:val="36"/>
                                <w:szCs w:val="36"/>
                              </w:rPr>
                            </w:pPr>
                            <w:r w:rsidRPr="00BF5A41">
                              <w:rPr>
                                <w:rFonts w:ascii="Garamond" w:hAnsi="Garamond"/>
                                <w:b/>
                                <w:bCs/>
                                <w:sz w:val="36"/>
                                <w:szCs w:val="36"/>
                              </w:rPr>
                              <w:t>O</w:t>
                            </w:r>
                            <w:r>
                              <w:rPr>
                                <w:rFonts w:ascii="Garamond" w:hAnsi="Garamond"/>
                                <w:b/>
                                <w:bCs/>
                                <w:sz w:val="36"/>
                                <w:szCs w:val="36"/>
                              </w:rPr>
                              <w:t>rganisation</w:t>
                            </w:r>
                            <w:r w:rsidRPr="001C4E2C">
                              <w:rPr>
                                <w:rFonts w:ascii="Garamond" w:hAnsi="Garamond"/>
                                <w:bCs/>
                                <w:sz w:val="36"/>
                                <w:szCs w:val="36"/>
                              </w:rPr>
                              <w:t>: Pan African Institute</w:t>
                            </w:r>
                            <w:r w:rsidRPr="00BF5A41">
                              <w:rPr>
                                <w:rFonts w:ascii="Garamond" w:hAnsi="Garamond"/>
                                <w:bCs/>
                                <w:sz w:val="36"/>
                                <w:szCs w:val="36"/>
                              </w:rPr>
                              <w:t xml:space="preserve"> for Development – West Africa (PAID-WA)</w:t>
                            </w:r>
                          </w:p>
                          <w:p w14:paraId="19F718A1" w14:textId="77777777" w:rsidR="00204E59" w:rsidRDefault="00204E59" w:rsidP="00204E59">
                            <w:pPr>
                              <w:rPr>
                                <w:rFonts w:ascii="Garamond" w:hAnsi="Garamond"/>
                                <w:bCs/>
                                <w:sz w:val="36"/>
                                <w:szCs w:val="36"/>
                              </w:rPr>
                            </w:pPr>
                          </w:p>
                          <w:p w14:paraId="37788A3E" w14:textId="77777777" w:rsidR="00204E59" w:rsidRDefault="00204E59" w:rsidP="00204E59">
                            <w:pPr>
                              <w:rPr>
                                <w:rFonts w:ascii="Garamond" w:hAnsi="Garamond"/>
                                <w:bCs/>
                                <w:sz w:val="36"/>
                                <w:szCs w:val="36"/>
                              </w:rPr>
                            </w:pPr>
                          </w:p>
                          <w:p w14:paraId="265C3761" w14:textId="77777777" w:rsidR="00204E59" w:rsidRDefault="00204E59" w:rsidP="00204E59">
                            <w:pPr>
                              <w:rPr>
                                <w:rFonts w:ascii="Garamond" w:hAnsi="Garamond"/>
                                <w:bCs/>
                                <w:sz w:val="36"/>
                                <w:szCs w:val="36"/>
                              </w:rPr>
                            </w:pPr>
                          </w:p>
                          <w:p w14:paraId="3AC54953" w14:textId="77777777" w:rsidR="00204E59" w:rsidRDefault="00204E59" w:rsidP="00204E59">
                            <w:pPr>
                              <w:rPr>
                                <w:rFonts w:ascii="Garamond" w:hAnsi="Garamond"/>
                                <w:bCs/>
                                <w:sz w:val="36"/>
                                <w:szCs w:val="36"/>
                              </w:rPr>
                            </w:pPr>
                          </w:p>
                          <w:p w14:paraId="3D9ABAC3" w14:textId="77777777" w:rsidR="00204E59" w:rsidRDefault="00204E59" w:rsidP="00204E59">
                            <w:pPr>
                              <w:rPr>
                                <w:rFonts w:ascii="Garamond" w:hAnsi="Garamond"/>
                                <w:bCs/>
                                <w:sz w:val="36"/>
                                <w:szCs w:val="36"/>
                              </w:rPr>
                            </w:pPr>
                          </w:p>
                          <w:p w14:paraId="73FB9ADC" w14:textId="77777777" w:rsidR="00204E59" w:rsidRPr="00BF5A41" w:rsidRDefault="00204E59" w:rsidP="00204E59">
                            <w:pPr>
                              <w:rPr>
                                <w:noProof/>
                                <w:sz w:val="36"/>
                                <w:szCs w:val="36"/>
                              </w:rPr>
                            </w:pPr>
                          </w:p>
                          <w:p w14:paraId="1670E9D4" w14:textId="77777777" w:rsidR="00204E59" w:rsidRDefault="00204E59" w:rsidP="00204E59">
                            <w:pPr>
                              <w:rPr>
                                <w:noProof/>
                              </w:rPr>
                            </w:pPr>
                          </w:p>
                          <w:p w14:paraId="04C71FE5" w14:textId="77777777" w:rsidR="00204E59" w:rsidRDefault="00204E59" w:rsidP="00204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3.5pt;margin-top:-35.85pt;width:540pt;height:75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" strokecolor="#ffc000" strokeweight="2.5pt">
                <v:textbox>
                  <w:txbxContent>
                    <w:p w14:paraId="152FA3DB" w14:textId="77777777" w:rsidR="00204E59" w:rsidRDefault="00204E59" w:rsidP="00204E59">
                      <w:r>
                        <w:tab/>
                      </w:r>
                      <w:r>
                        <w:tab/>
                      </w:r>
                      <w:r>
                        <w:tab/>
                      </w:r>
                      <w:r>
                        <w:tab/>
                      </w:r>
                      <w:r>
                        <w:tab/>
                      </w:r>
                      <w:r>
                        <w:tab/>
                      </w:r>
                      <w:r>
                        <w:tab/>
                      </w:r>
                      <w:r>
                        <w:tab/>
                      </w:r>
                      <w:r>
                        <w:tab/>
                      </w:r>
                      <w:r>
                        <w:tab/>
                      </w:r>
                    </w:p>
                    <w:p w14:paraId="5FADB8F6" w14:textId="77777777" w:rsidR="00204E59" w:rsidRDefault="00204E59" w:rsidP="00204E59"/>
                    <w:p w14:paraId="269D9C3F" w14:textId="77777777" w:rsidR="00204E59" w:rsidRPr="00A506CE" w:rsidRDefault="00204E59" w:rsidP="00204E59">
                      <w:pPr>
                        <w:jc w:val="center"/>
                        <w:rPr>
                          <w:rFonts w:ascii="Garamond" w:hAnsi="Garamond"/>
                          <w:sz w:val="32"/>
                        </w:rPr>
                      </w:pPr>
                      <w:r w:rsidRPr="00A506CE">
                        <w:rPr>
                          <w:rFonts w:ascii="Garamond" w:hAnsi="Garamond"/>
                          <w:sz w:val="32"/>
                        </w:rPr>
                        <w:t>“IN SEARCH OF COMMON GROUND” FOR FARMER-GRAZER CONFLICTS IN THE NORTH WEST REGION OF CAMEROON</w:t>
                      </w:r>
                    </w:p>
                    <w:p w14:paraId="077FDF6D" w14:textId="77777777" w:rsidR="00204E59" w:rsidRDefault="00204E59" w:rsidP="00204E59">
                      <w:pPr>
                        <w:spacing w:after="0" w:line="240" w:lineRule="auto"/>
                        <w:jc w:val="center"/>
                        <w:rPr>
                          <w:rFonts w:ascii="Garamond" w:hAnsi="Garamond"/>
                          <w:i/>
                          <w:sz w:val="32"/>
                          <w:szCs w:val="24"/>
                        </w:rPr>
                      </w:pPr>
                      <w:r w:rsidRPr="00A506CE">
                        <w:rPr>
                          <w:rFonts w:ascii="Garamond" w:hAnsi="Garamond"/>
                          <w:i/>
                          <w:sz w:val="32"/>
                          <w:szCs w:val="24"/>
                        </w:rPr>
                        <w:t>-----------------------------------------------------------</w:t>
                      </w:r>
                    </w:p>
                    <w:p w14:paraId="4FAB1776" w14:textId="77777777" w:rsidR="00204E59" w:rsidRPr="00A506CE" w:rsidRDefault="00204E59" w:rsidP="00204E59">
                      <w:pPr>
                        <w:spacing w:after="0" w:line="240" w:lineRule="auto"/>
                        <w:jc w:val="center"/>
                        <w:rPr>
                          <w:rFonts w:ascii="Garamond" w:hAnsi="Garamond"/>
                          <w:i/>
                          <w:sz w:val="32"/>
                          <w:szCs w:val="24"/>
                        </w:rPr>
                      </w:pPr>
                    </w:p>
                    <w:p w14:paraId="71AFF2EA" w14:textId="77777777" w:rsidR="00204E59" w:rsidRPr="004478BC" w:rsidRDefault="00204E59" w:rsidP="00204E59">
                      <w:pPr>
                        <w:pStyle w:val="Standard"/>
                        <w:spacing w:line="240" w:lineRule="auto"/>
                        <w:jc w:val="center"/>
                        <w:rPr>
                          <w:rFonts w:ascii="Garamond" w:hAnsi="Garamond"/>
                          <w:b/>
                          <w:i/>
                          <w:sz w:val="48"/>
                          <w:szCs w:val="48"/>
                        </w:rPr>
                      </w:pPr>
                      <w:r w:rsidRPr="004478BC">
                        <w:rPr>
                          <w:rFonts w:ascii="Garamond" w:hAnsi="Garamond"/>
                          <w:b/>
                          <w:i/>
                          <w:sz w:val="48"/>
                          <w:szCs w:val="48"/>
                        </w:rPr>
                        <w:t>CONFLICTS OVER LAND AND PASTURE IN NORTH WEST CAMEROON: LISTENING TO THE VOICES OF FARMERS AND GRAZERS</w:t>
                      </w:r>
                    </w:p>
                    <w:p w14:paraId="0606EE2D" w14:textId="77777777" w:rsidR="00204E59" w:rsidRPr="00D367C9" w:rsidRDefault="00204E59" w:rsidP="00204E59">
                      <w:pPr>
                        <w:pStyle w:val="Standard"/>
                        <w:spacing w:line="240" w:lineRule="auto"/>
                        <w:jc w:val="center"/>
                        <w:rPr>
                          <w:rFonts w:ascii="Garamond" w:hAnsi="Garamond"/>
                          <w:sz w:val="32"/>
                          <w:szCs w:val="32"/>
                        </w:rPr>
                      </w:pPr>
                    </w:p>
                    <w:p w14:paraId="52EBEEDE" w14:textId="77777777" w:rsidR="00204E59" w:rsidRDefault="00204E59" w:rsidP="00204E59">
                      <w:r>
                        <w:t xml:space="preserve">    </w:t>
                      </w:r>
                      <w:r>
                        <w:rPr>
                          <w:noProof/>
                        </w:rPr>
                        <w:drawing>
                          <wp:inline distT="0" distB="0" distL="0" distR="0" wp14:anchorId="56BFF74E" wp14:editId="1D7F458D">
                            <wp:extent cx="3048000" cy="2152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r>
                        <w:t xml:space="preserve">       </w:t>
                      </w:r>
                      <w:r>
                        <w:rPr>
                          <w:noProof/>
                        </w:rPr>
                        <w:drawing>
                          <wp:inline distT="0" distB="0" distL="0" distR="0" wp14:anchorId="369C0060" wp14:editId="19C727A9">
                            <wp:extent cx="302895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2143125"/>
                                    </a:xfrm>
                                    <a:prstGeom prst="rect">
                                      <a:avLst/>
                                    </a:prstGeom>
                                    <a:noFill/>
                                    <a:ln>
                                      <a:noFill/>
                                    </a:ln>
                                  </pic:spPr>
                                </pic:pic>
                              </a:graphicData>
                            </a:graphic>
                          </wp:inline>
                        </w:drawing>
                      </w:r>
                    </w:p>
                    <w:p w14:paraId="40378F2B" w14:textId="77777777" w:rsidR="00204E59" w:rsidRDefault="00204E59" w:rsidP="00204E59">
                      <w:pPr>
                        <w:rPr>
                          <w:noProof/>
                        </w:rPr>
                      </w:pPr>
                      <w:r>
                        <w:t xml:space="preserve">   </w:t>
                      </w:r>
                      <w:r>
                        <w:rPr>
                          <w:noProof/>
                        </w:rPr>
                        <w:drawing>
                          <wp:inline distT="0" distB="0" distL="0" distR="0" wp14:anchorId="08494E7F" wp14:editId="7F551847">
                            <wp:extent cx="3016333" cy="199291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208" cy="2000764"/>
                                    </a:xfrm>
                                    <a:prstGeom prst="rect">
                                      <a:avLst/>
                                    </a:prstGeom>
                                    <a:noFill/>
                                    <a:ln>
                                      <a:noFill/>
                                    </a:ln>
                                  </pic:spPr>
                                </pic:pic>
                              </a:graphicData>
                            </a:graphic>
                          </wp:inline>
                        </w:drawing>
                      </w:r>
                      <w:r>
                        <w:t xml:space="preserve">       </w:t>
                      </w:r>
                      <w:r>
                        <w:rPr>
                          <w:noProof/>
                        </w:rPr>
                        <w:drawing>
                          <wp:inline distT="0" distB="0" distL="0" distR="0" wp14:anchorId="7E915A32" wp14:editId="293E1A7D">
                            <wp:extent cx="3111335" cy="199150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1999741"/>
                                    </a:xfrm>
                                    <a:prstGeom prst="rect">
                                      <a:avLst/>
                                    </a:prstGeom>
                                    <a:noFill/>
                                    <a:ln>
                                      <a:noFill/>
                                    </a:ln>
                                  </pic:spPr>
                                </pic:pic>
                              </a:graphicData>
                            </a:graphic>
                          </wp:inline>
                        </w:drawing>
                      </w:r>
                      <w:r>
                        <w:t xml:space="preserve">                                                      </w:t>
                      </w:r>
                      <w:r>
                        <w:rPr>
                          <w:noProof/>
                        </w:rPr>
                        <w:t xml:space="preserve"> </w:t>
                      </w:r>
                    </w:p>
                    <w:p w14:paraId="2E7C3A44" w14:textId="77777777" w:rsidR="00204E59" w:rsidRPr="00BF5A41" w:rsidRDefault="00204E59" w:rsidP="00204E59">
                      <w:pPr>
                        <w:spacing w:after="0" w:line="240" w:lineRule="auto"/>
                        <w:rPr>
                          <w:rFonts w:ascii="Garamond" w:hAnsi="Garamond"/>
                          <w:bCs/>
                          <w:sz w:val="36"/>
                          <w:szCs w:val="36"/>
                        </w:rPr>
                      </w:pPr>
                      <w:r w:rsidRPr="00BF5A41">
                        <w:rPr>
                          <w:rFonts w:ascii="Garamond" w:hAnsi="Garamond"/>
                          <w:b/>
                          <w:bCs/>
                          <w:sz w:val="36"/>
                          <w:szCs w:val="36"/>
                        </w:rPr>
                        <w:t>A</w:t>
                      </w:r>
                      <w:r>
                        <w:rPr>
                          <w:rFonts w:ascii="Garamond" w:hAnsi="Garamond"/>
                          <w:b/>
                          <w:bCs/>
                          <w:sz w:val="36"/>
                          <w:szCs w:val="36"/>
                        </w:rPr>
                        <w:t xml:space="preserve">uthors: </w:t>
                      </w:r>
                      <w:r w:rsidRPr="001C4E2C">
                        <w:rPr>
                          <w:rFonts w:ascii="Garamond" w:hAnsi="Garamond"/>
                          <w:bCs/>
                          <w:sz w:val="36"/>
                          <w:szCs w:val="36"/>
                        </w:rPr>
                        <w:t>Val</w:t>
                      </w:r>
                      <w:r w:rsidRPr="00BF5A41">
                        <w:rPr>
                          <w:rFonts w:ascii="Garamond" w:hAnsi="Garamond"/>
                          <w:bCs/>
                          <w:sz w:val="36"/>
                          <w:szCs w:val="36"/>
                        </w:rPr>
                        <w:t xml:space="preserve">entine </w:t>
                      </w:r>
                      <w:proofErr w:type="spellStart"/>
                      <w:r w:rsidRPr="00BF5A41">
                        <w:rPr>
                          <w:rFonts w:ascii="Garamond" w:hAnsi="Garamond"/>
                          <w:bCs/>
                          <w:sz w:val="36"/>
                          <w:szCs w:val="36"/>
                        </w:rPr>
                        <w:t>Asong</w:t>
                      </w:r>
                      <w:proofErr w:type="spellEnd"/>
                      <w:r w:rsidRPr="00BF5A41">
                        <w:rPr>
                          <w:rFonts w:ascii="Garamond" w:hAnsi="Garamond"/>
                          <w:bCs/>
                          <w:sz w:val="36"/>
                          <w:szCs w:val="36"/>
                        </w:rPr>
                        <w:t xml:space="preserve"> T., Juliana </w:t>
                      </w:r>
                      <w:proofErr w:type="spellStart"/>
                      <w:r w:rsidRPr="00BF5A41">
                        <w:rPr>
                          <w:rFonts w:ascii="Garamond" w:hAnsi="Garamond"/>
                          <w:bCs/>
                          <w:sz w:val="36"/>
                          <w:szCs w:val="36"/>
                        </w:rPr>
                        <w:t>Anchang</w:t>
                      </w:r>
                      <w:proofErr w:type="spellEnd"/>
                      <w:r w:rsidRPr="00BF5A41">
                        <w:rPr>
                          <w:rFonts w:ascii="Garamond" w:hAnsi="Garamond"/>
                          <w:bCs/>
                          <w:sz w:val="36"/>
                          <w:szCs w:val="36"/>
                        </w:rPr>
                        <w:t xml:space="preserve"> A. and Martin </w:t>
                      </w:r>
                      <w:proofErr w:type="spellStart"/>
                      <w:r w:rsidRPr="00BF5A41">
                        <w:rPr>
                          <w:rFonts w:ascii="Garamond" w:hAnsi="Garamond"/>
                          <w:bCs/>
                          <w:sz w:val="36"/>
                          <w:szCs w:val="36"/>
                        </w:rPr>
                        <w:t>Shu</w:t>
                      </w:r>
                      <w:proofErr w:type="spellEnd"/>
                    </w:p>
                    <w:p w14:paraId="6ED40DC7" w14:textId="77777777" w:rsidR="00204E59" w:rsidRPr="00BF5A41" w:rsidRDefault="00204E59" w:rsidP="00204E59">
                      <w:pPr>
                        <w:spacing w:after="0" w:line="240" w:lineRule="auto"/>
                        <w:rPr>
                          <w:rFonts w:ascii="Garamond" w:hAnsi="Garamond"/>
                          <w:bCs/>
                          <w:sz w:val="36"/>
                          <w:szCs w:val="36"/>
                        </w:rPr>
                      </w:pPr>
                    </w:p>
                    <w:p w14:paraId="58218BA5" w14:textId="77777777" w:rsidR="00204E59" w:rsidRDefault="00204E59" w:rsidP="00204E59">
                      <w:pPr>
                        <w:rPr>
                          <w:rFonts w:ascii="Garamond" w:hAnsi="Garamond"/>
                          <w:bCs/>
                          <w:sz w:val="36"/>
                          <w:szCs w:val="36"/>
                        </w:rPr>
                      </w:pPr>
                      <w:r w:rsidRPr="00BF5A41">
                        <w:rPr>
                          <w:rFonts w:ascii="Garamond" w:hAnsi="Garamond"/>
                          <w:b/>
                          <w:bCs/>
                          <w:sz w:val="36"/>
                          <w:szCs w:val="36"/>
                        </w:rPr>
                        <w:t>O</w:t>
                      </w:r>
                      <w:r>
                        <w:rPr>
                          <w:rFonts w:ascii="Garamond" w:hAnsi="Garamond"/>
                          <w:b/>
                          <w:bCs/>
                          <w:sz w:val="36"/>
                          <w:szCs w:val="36"/>
                        </w:rPr>
                        <w:t>rganisation</w:t>
                      </w:r>
                      <w:r w:rsidRPr="001C4E2C">
                        <w:rPr>
                          <w:rFonts w:ascii="Garamond" w:hAnsi="Garamond"/>
                          <w:bCs/>
                          <w:sz w:val="36"/>
                          <w:szCs w:val="36"/>
                        </w:rPr>
                        <w:t>: Pan African Institute</w:t>
                      </w:r>
                      <w:r w:rsidRPr="00BF5A41">
                        <w:rPr>
                          <w:rFonts w:ascii="Garamond" w:hAnsi="Garamond"/>
                          <w:bCs/>
                          <w:sz w:val="36"/>
                          <w:szCs w:val="36"/>
                        </w:rPr>
                        <w:t xml:space="preserve"> for Development – West Africa (PAID-WA)</w:t>
                      </w:r>
                    </w:p>
                    <w:p w14:paraId="19F718A1" w14:textId="77777777" w:rsidR="00204E59" w:rsidRDefault="00204E59" w:rsidP="00204E59">
                      <w:pPr>
                        <w:rPr>
                          <w:rFonts w:ascii="Garamond" w:hAnsi="Garamond"/>
                          <w:bCs/>
                          <w:sz w:val="36"/>
                          <w:szCs w:val="36"/>
                        </w:rPr>
                      </w:pPr>
                    </w:p>
                    <w:p w14:paraId="37788A3E" w14:textId="77777777" w:rsidR="00204E59" w:rsidRDefault="00204E59" w:rsidP="00204E59">
                      <w:pPr>
                        <w:rPr>
                          <w:rFonts w:ascii="Garamond" w:hAnsi="Garamond"/>
                          <w:bCs/>
                          <w:sz w:val="36"/>
                          <w:szCs w:val="36"/>
                        </w:rPr>
                      </w:pPr>
                    </w:p>
                    <w:p w14:paraId="265C3761" w14:textId="77777777" w:rsidR="00204E59" w:rsidRDefault="00204E59" w:rsidP="00204E59">
                      <w:pPr>
                        <w:rPr>
                          <w:rFonts w:ascii="Garamond" w:hAnsi="Garamond"/>
                          <w:bCs/>
                          <w:sz w:val="36"/>
                          <w:szCs w:val="36"/>
                        </w:rPr>
                      </w:pPr>
                    </w:p>
                    <w:p w14:paraId="3AC54953" w14:textId="77777777" w:rsidR="00204E59" w:rsidRDefault="00204E59" w:rsidP="00204E59">
                      <w:pPr>
                        <w:rPr>
                          <w:rFonts w:ascii="Garamond" w:hAnsi="Garamond"/>
                          <w:bCs/>
                          <w:sz w:val="36"/>
                          <w:szCs w:val="36"/>
                        </w:rPr>
                      </w:pPr>
                    </w:p>
                    <w:p w14:paraId="3D9ABAC3" w14:textId="77777777" w:rsidR="00204E59" w:rsidRDefault="00204E59" w:rsidP="00204E59">
                      <w:pPr>
                        <w:rPr>
                          <w:rFonts w:ascii="Garamond" w:hAnsi="Garamond"/>
                          <w:bCs/>
                          <w:sz w:val="36"/>
                          <w:szCs w:val="36"/>
                        </w:rPr>
                      </w:pPr>
                    </w:p>
                    <w:p w14:paraId="73FB9ADC" w14:textId="77777777" w:rsidR="00204E59" w:rsidRPr="00BF5A41" w:rsidRDefault="00204E59" w:rsidP="00204E59">
                      <w:pPr>
                        <w:rPr>
                          <w:noProof/>
                          <w:sz w:val="36"/>
                          <w:szCs w:val="36"/>
                        </w:rPr>
                      </w:pPr>
                    </w:p>
                    <w:p w14:paraId="1670E9D4" w14:textId="77777777" w:rsidR="00204E59" w:rsidRDefault="00204E59" w:rsidP="00204E59">
                      <w:pPr>
                        <w:rPr>
                          <w:noProof/>
                        </w:rPr>
                      </w:pPr>
                    </w:p>
                    <w:p w14:paraId="04C71FE5" w14:textId="77777777" w:rsidR="00204E59" w:rsidRDefault="00204E59" w:rsidP="00204E59"/>
                  </w:txbxContent>
                </v:textbox>
              </v:shape>
            </w:pict>
          </mc:Fallback>
        </mc:AlternateContent>
      </w:r>
    </w:p>
    <w:p w14:paraId="7142FA50" w14:textId="77777777" w:rsidR="00204E59" w:rsidRDefault="00204E59" w:rsidP="00105DEC">
      <w:pPr>
        <w:pStyle w:val="NoSpacing"/>
        <w:spacing w:line="360" w:lineRule="auto"/>
        <w:rPr>
          <w:rFonts w:ascii="Garamond" w:hAnsi="Garamond"/>
          <w:b/>
          <w:color w:val="000000" w:themeColor="text1"/>
          <w:sz w:val="24"/>
          <w:szCs w:val="24"/>
        </w:rPr>
      </w:pPr>
    </w:p>
    <w:p w14:paraId="3189CC7E" w14:textId="77777777" w:rsidR="00204E59" w:rsidRDefault="00204E59" w:rsidP="00105DEC">
      <w:pPr>
        <w:pStyle w:val="NoSpacing"/>
        <w:spacing w:line="360" w:lineRule="auto"/>
        <w:rPr>
          <w:rFonts w:ascii="Garamond" w:hAnsi="Garamond"/>
          <w:b/>
          <w:color w:val="000000" w:themeColor="text1"/>
          <w:sz w:val="24"/>
          <w:szCs w:val="24"/>
        </w:rPr>
      </w:pPr>
    </w:p>
    <w:p w14:paraId="0E76DA2A" w14:textId="77777777" w:rsidR="00204E59" w:rsidRDefault="00204E59" w:rsidP="00105DEC">
      <w:pPr>
        <w:pStyle w:val="NoSpacing"/>
        <w:spacing w:line="360" w:lineRule="auto"/>
        <w:rPr>
          <w:rFonts w:ascii="Garamond" w:hAnsi="Garamond"/>
          <w:b/>
          <w:color w:val="000000" w:themeColor="text1"/>
          <w:sz w:val="24"/>
          <w:szCs w:val="24"/>
        </w:rPr>
      </w:pPr>
    </w:p>
    <w:p w14:paraId="009C2F50" w14:textId="77777777" w:rsidR="00204E59" w:rsidRDefault="00204E59" w:rsidP="00105DEC">
      <w:pPr>
        <w:pStyle w:val="NoSpacing"/>
        <w:spacing w:line="360" w:lineRule="auto"/>
        <w:rPr>
          <w:rFonts w:ascii="Garamond" w:hAnsi="Garamond"/>
          <w:b/>
          <w:color w:val="000000" w:themeColor="text1"/>
          <w:sz w:val="24"/>
          <w:szCs w:val="24"/>
        </w:rPr>
      </w:pPr>
    </w:p>
    <w:p w14:paraId="02CFD06E" w14:textId="77777777" w:rsidR="00204E59" w:rsidRDefault="00204E59" w:rsidP="00105DEC">
      <w:pPr>
        <w:pStyle w:val="NoSpacing"/>
        <w:spacing w:line="360" w:lineRule="auto"/>
        <w:rPr>
          <w:rFonts w:ascii="Garamond" w:hAnsi="Garamond"/>
          <w:b/>
          <w:color w:val="000000" w:themeColor="text1"/>
          <w:sz w:val="24"/>
          <w:szCs w:val="24"/>
        </w:rPr>
      </w:pPr>
    </w:p>
    <w:p w14:paraId="797BC08F" w14:textId="77777777" w:rsidR="00204E59" w:rsidRDefault="00204E59" w:rsidP="00105DEC">
      <w:pPr>
        <w:pStyle w:val="NoSpacing"/>
        <w:spacing w:line="360" w:lineRule="auto"/>
        <w:rPr>
          <w:rFonts w:ascii="Garamond" w:hAnsi="Garamond"/>
          <w:b/>
          <w:color w:val="000000" w:themeColor="text1"/>
          <w:sz w:val="24"/>
          <w:szCs w:val="24"/>
        </w:rPr>
      </w:pPr>
    </w:p>
    <w:p w14:paraId="1B9726EC" w14:textId="77777777" w:rsidR="00204E59" w:rsidRDefault="00204E59" w:rsidP="00105DEC">
      <w:pPr>
        <w:pStyle w:val="NoSpacing"/>
        <w:spacing w:line="360" w:lineRule="auto"/>
        <w:rPr>
          <w:rFonts w:ascii="Garamond" w:hAnsi="Garamond"/>
          <w:b/>
          <w:color w:val="000000" w:themeColor="text1"/>
          <w:sz w:val="24"/>
          <w:szCs w:val="24"/>
        </w:rPr>
      </w:pPr>
    </w:p>
    <w:p w14:paraId="10BCE55C" w14:textId="77777777" w:rsidR="00204E59" w:rsidRDefault="00204E59" w:rsidP="00105DEC">
      <w:pPr>
        <w:pStyle w:val="NoSpacing"/>
        <w:spacing w:line="360" w:lineRule="auto"/>
        <w:rPr>
          <w:rFonts w:ascii="Garamond" w:hAnsi="Garamond"/>
          <w:b/>
          <w:color w:val="000000" w:themeColor="text1"/>
          <w:sz w:val="24"/>
          <w:szCs w:val="24"/>
        </w:rPr>
      </w:pPr>
    </w:p>
    <w:p w14:paraId="39B7A1AF" w14:textId="77777777" w:rsidR="00204E59" w:rsidRDefault="00204E59" w:rsidP="00105DEC">
      <w:pPr>
        <w:pStyle w:val="NoSpacing"/>
        <w:spacing w:line="360" w:lineRule="auto"/>
        <w:rPr>
          <w:rFonts w:ascii="Garamond" w:hAnsi="Garamond"/>
          <w:b/>
          <w:color w:val="000000" w:themeColor="text1"/>
          <w:sz w:val="24"/>
          <w:szCs w:val="24"/>
        </w:rPr>
      </w:pPr>
    </w:p>
    <w:p w14:paraId="54C2974E" w14:textId="77777777" w:rsidR="00204E59" w:rsidRDefault="00204E59" w:rsidP="00105DEC">
      <w:pPr>
        <w:pStyle w:val="NoSpacing"/>
        <w:spacing w:line="360" w:lineRule="auto"/>
        <w:rPr>
          <w:rFonts w:ascii="Garamond" w:hAnsi="Garamond"/>
          <w:b/>
          <w:color w:val="000000" w:themeColor="text1"/>
          <w:sz w:val="24"/>
          <w:szCs w:val="24"/>
        </w:rPr>
      </w:pPr>
    </w:p>
    <w:p w14:paraId="48337848" w14:textId="77777777" w:rsidR="00204E59" w:rsidRDefault="00204E59" w:rsidP="00105DEC">
      <w:pPr>
        <w:pStyle w:val="NoSpacing"/>
        <w:spacing w:line="360" w:lineRule="auto"/>
        <w:rPr>
          <w:rFonts w:ascii="Garamond" w:hAnsi="Garamond"/>
          <w:b/>
          <w:color w:val="000000" w:themeColor="text1"/>
          <w:sz w:val="24"/>
          <w:szCs w:val="24"/>
        </w:rPr>
      </w:pPr>
    </w:p>
    <w:p w14:paraId="799A400A" w14:textId="77777777" w:rsidR="00204E59" w:rsidRDefault="00204E59" w:rsidP="00105DEC">
      <w:pPr>
        <w:pStyle w:val="NoSpacing"/>
        <w:spacing w:line="360" w:lineRule="auto"/>
        <w:rPr>
          <w:rFonts w:ascii="Garamond" w:hAnsi="Garamond"/>
          <w:b/>
          <w:color w:val="000000" w:themeColor="text1"/>
          <w:sz w:val="24"/>
          <w:szCs w:val="24"/>
        </w:rPr>
      </w:pPr>
    </w:p>
    <w:p w14:paraId="2D97B054" w14:textId="77777777" w:rsidR="00204E59" w:rsidRDefault="00204E59" w:rsidP="00105DEC">
      <w:pPr>
        <w:pStyle w:val="NoSpacing"/>
        <w:spacing w:line="360" w:lineRule="auto"/>
        <w:rPr>
          <w:rFonts w:ascii="Garamond" w:hAnsi="Garamond"/>
          <w:b/>
          <w:color w:val="000000" w:themeColor="text1"/>
          <w:sz w:val="24"/>
          <w:szCs w:val="24"/>
        </w:rPr>
      </w:pPr>
    </w:p>
    <w:p w14:paraId="2F544130" w14:textId="77777777" w:rsidR="00204E59" w:rsidRDefault="00204E59" w:rsidP="00105DEC">
      <w:pPr>
        <w:pStyle w:val="NoSpacing"/>
        <w:spacing w:line="360" w:lineRule="auto"/>
        <w:rPr>
          <w:rFonts w:ascii="Garamond" w:hAnsi="Garamond"/>
          <w:b/>
          <w:color w:val="000000" w:themeColor="text1"/>
          <w:sz w:val="24"/>
          <w:szCs w:val="24"/>
        </w:rPr>
      </w:pPr>
    </w:p>
    <w:p w14:paraId="4E558A88" w14:textId="77777777" w:rsidR="00204E59" w:rsidRDefault="00204E59" w:rsidP="00105DEC">
      <w:pPr>
        <w:pStyle w:val="NoSpacing"/>
        <w:spacing w:line="360" w:lineRule="auto"/>
        <w:rPr>
          <w:rFonts w:ascii="Garamond" w:hAnsi="Garamond"/>
          <w:b/>
          <w:color w:val="000000" w:themeColor="text1"/>
          <w:sz w:val="24"/>
          <w:szCs w:val="24"/>
        </w:rPr>
      </w:pPr>
    </w:p>
    <w:p w14:paraId="42B050CF" w14:textId="77777777" w:rsidR="00204E59" w:rsidRDefault="00204E59" w:rsidP="00105DEC">
      <w:pPr>
        <w:pStyle w:val="NoSpacing"/>
        <w:spacing w:line="360" w:lineRule="auto"/>
        <w:rPr>
          <w:rFonts w:ascii="Garamond" w:hAnsi="Garamond"/>
          <w:b/>
          <w:color w:val="000000" w:themeColor="text1"/>
          <w:sz w:val="24"/>
          <w:szCs w:val="24"/>
        </w:rPr>
      </w:pPr>
    </w:p>
    <w:p w14:paraId="0118E108" w14:textId="77777777" w:rsidR="00204E59" w:rsidRDefault="00204E59" w:rsidP="00105DEC">
      <w:pPr>
        <w:pStyle w:val="NoSpacing"/>
        <w:spacing w:line="360" w:lineRule="auto"/>
        <w:rPr>
          <w:rFonts w:ascii="Garamond" w:hAnsi="Garamond"/>
          <w:b/>
          <w:color w:val="000000" w:themeColor="text1"/>
          <w:sz w:val="24"/>
          <w:szCs w:val="24"/>
        </w:rPr>
      </w:pPr>
    </w:p>
    <w:p w14:paraId="327D9C7D" w14:textId="77777777" w:rsidR="00204E59" w:rsidRDefault="00204E59" w:rsidP="00105DEC">
      <w:pPr>
        <w:pStyle w:val="NoSpacing"/>
        <w:spacing w:line="360" w:lineRule="auto"/>
        <w:rPr>
          <w:rFonts w:ascii="Garamond" w:hAnsi="Garamond"/>
          <w:b/>
          <w:color w:val="000000" w:themeColor="text1"/>
          <w:sz w:val="24"/>
          <w:szCs w:val="24"/>
        </w:rPr>
      </w:pPr>
    </w:p>
    <w:p w14:paraId="17E9442D" w14:textId="77777777" w:rsidR="00204E59" w:rsidRDefault="00204E59" w:rsidP="00105DEC">
      <w:pPr>
        <w:pStyle w:val="NoSpacing"/>
        <w:spacing w:line="360" w:lineRule="auto"/>
        <w:rPr>
          <w:rFonts w:ascii="Garamond" w:hAnsi="Garamond"/>
          <w:b/>
          <w:color w:val="000000" w:themeColor="text1"/>
          <w:sz w:val="24"/>
          <w:szCs w:val="24"/>
        </w:rPr>
      </w:pPr>
    </w:p>
    <w:p w14:paraId="325D10FF" w14:textId="77777777" w:rsidR="00204E59" w:rsidRDefault="00204E59" w:rsidP="00105DEC">
      <w:pPr>
        <w:pStyle w:val="NoSpacing"/>
        <w:spacing w:line="360" w:lineRule="auto"/>
        <w:rPr>
          <w:rFonts w:ascii="Garamond" w:hAnsi="Garamond"/>
          <w:b/>
          <w:color w:val="000000" w:themeColor="text1"/>
          <w:sz w:val="24"/>
          <w:szCs w:val="24"/>
        </w:rPr>
      </w:pPr>
    </w:p>
    <w:p w14:paraId="3761E7F8" w14:textId="77777777" w:rsidR="00204E59" w:rsidRDefault="00204E59" w:rsidP="00105DEC">
      <w:pPr>
        <w:pStyle w:val="NoSpacing"/>
        <w:spacing w:line="360" w:lineRule="auto"/>
        <w:rPr>
          <w:rFonts w:ascii="Garamond" w:hAnsi="Garamond"/>
          <w:b/>
          <w:color w:val="000000" w:themeColor="text1"/>
          <w:sz w:val="24"/>
          <w:szCs w:val="24"/>
        </w:rPr>
      </w:pPr>
    </w:p>
    <w:p w14:paraId="420CED0F" w14:textId="77777777" w:rsidR="00204E59" w:rsidRDefault="00204E59" w:rsidP="00105DEC">
      <w:pPr>
        <w:pStyle w:val="NoSpacing"/>
        <w:spacing w:line="360" w:lineRule="auto"/>
        <w:rPr>
          <w:rFonts w:ascii="Garamond" w:hAnsi="Garamond"/>
          <w:b/>
          <w:color w:val="000000" w:themeColor="text1"/>
          <w:sz w:val="24"/>
          <w:szCs w:val="24"/>
        </w:rPr>
      </w:pPr>
    </w:p>
    <w:p w14:paraId="04EF3BBC" w14:textId="77777777" w:rsidR="00204E59" w:rsidRDefault="00204E59" w:rsidP="00105DEC">
      <w:pPr>
        <w:pStyle w:val="NoSpacing"/>
        <w:spacing w:line="360" w:lineRule="auto"/>
        <w:rPr>
          <w:rFonts w:ascii="Garamond" w:hAnsi="Garamond"/>
          <w:b/>
          <w:color w:val="000000" w:themeColor="text1"/>
          <w:sz w:val="24"/>
          <w:szCs w:val="24"/>
        </w:rPr>
      </w:pPr>
    </w:p>
    <w:p w14:paraId="68D34242" w14:textId="77777777" w:rsidR="00204E59" w:rsidRDefault="00204E59" w:rsidP="00105DEC">
      <w:pPr>
        <w:pStyle w:val="NoSpacing"/>
        <w:spacing w:line="360" w:lineRule="auto"/>
        <w:rPr>
          <w:rFonts w:ascii="Garamond" w:hAnsi="Garamond"/>
          <w:b/>
          <w:color w:val="000000" w:themeColor="text1"/>
          <w:sz w:val="24"/>
          <w:szCs w:val="24"/>
        </w:rPr>
      </w:pPr>
    </w:p>
    <w:p w14:paraId="0BA1C934" w14:textId="77777777" w:rsidR="00204E59" w:rsidRDefault="00204E59" w:rsidP="00105DEC">
      <w:pPr>
        <w:pStyle w:val="NoSpacing"/>
        <w:spacing w:line="360" w:lineRule="auto"/>
        <w:rPr>
          <w:rFonts w:ascii="Garamond" w:hAnsi="Garamond"/>
          <w:b/>
          <w:color w:val="000000" w:themeColor="text1"/>
          <w:sz w:val="24"/>
          <w:szCs w:val="24"/>
        </w:rPr>
      </w:pPr>
    </w:p>
    <w:p w14:paraId="58B08098" w14:textId="77777777" w:rsidR="00204E59" w:rsidRDefault="00204E59" w:rsidP="00105DEC">
      <w:pPr>
        <w:pStyle w:val="NoSpacing"/>
        <w:spacing w:line="360" w:lineRule="auto"/>
        <w:rPr>
          <w:rFonts w:ascii="Garamond" w:hAnsi="Garamond"/>
          <w:b/>
          <w:color w:val="000000" w:themeColor="text1"/>
          <w:sz w:val="24"/>
          <w:szCs w:val="24"/>
        </w:rPr>
      </w:pPr>
    </w:p>
    <w:p w14:paraId="0642239C" w14:textId="77777777" w:rsidR="00204E59" w:rsidRDefault="00204E59" w:rsidP="00105DEC">
      <w:pPr>
        <w:pStyle w:val="NoSpacing"/>
        <w:spacing w:line="360" w:lineRule="auto"/>
        <w:rPr>
          <w:rFonts w:ascii="Garamond" w:hAnsi="Garamond"/>
          <w:b/>
          <w:color w:val="000000" w:themeColor="text1"/>
          <w:sz w:val="24"/>
          <w:szCs w:val="24"/>
        </w:rPr>
      </w:pPr>
    </w:p>
    <w:p w14:paraId="325CC9BA" w14:textId="77777777" w:rsidR="00204E59" w:rsidRDefault="00204E59" w:rsidP="00105DEC">
      <w:pPr>
        <w:pStyle w:val="NoSpacing"/>
        <w:spacing w:line="360" w:lineRule="auto"/>
        <w:rPr>
          <w:rFonts w:ascii="Garamond" w:hAnsi="Garamond"/>
          <w:b/>
          <w:color w:val="000000" w:themeColor="text1"/>
          <w:sz w:val="24"/>
          <w:szCs w:val="24"/>
        </w:rPr>
      </w:pPr>
    </w:p>
    <w:p w14:paraId="2CB3A4EF" w14:textId="77777777" w:rsidR="00204E59" w:rsidRDefault="00204E59" w:rsidP="00105DEC">
      <w:pPr>
        <w:pStyle w:val="NoSpacing"/>
        <w:spacing w:line="360" w:lineRule="auto"/>
        <w:rPr>
          <w:rFonts w:ascii="Garamond" w:hAnsi="Garamond"/>
          <w:b/>
          <w:color w:val="000000" w:themeColor="text1"/>
          <w:sz w:val="24"/>
          <w:szCs w:val="24"/>
        </w:rPr>
      </w:pPr>
    </w:p>
    <w:p w14:paraId="02CB3FCB" w14:textId="77777777" w:rsidR="00204E59" w:rsidRDefault="00204E59" w:rsidP="00105DEC">
      <w:pPr>
        <w:pStyle w:val="NoSpacing"/>
        <w:spacing w:line="360" w:lineRule="auto"/>
        <w:rPr>
          <w:rFonts w:ascii="Garamond" w:hAnsi="Garamond"/>
          <w:b/>
          <w:color w:val="000000" w:themeColor="text1"/>
          <w:sz w:val="24"/>
          <w:szCs w:val="24"/>
        </w:rPr>
      </w:pPr>
    </w:p>
    <w:p w14:paraId="4A5AEF7D" w14:textId="77777777" w:rsidR="00204E59" w:rsidRDefault="00204E59" w:rsidP="00105DEC">
      <w:pPr>
        <w:pStyle w:val="NoSpacing"/>
        <w:spacing w:line="360" w:lineRule="auto"/>
        <w:rPr>
          <w:rFonts w:ascii="Garamond" w:hAnsi="Garamond"/>
          <w:b/>
          <w:color w:val="000000" w:themeColor="text1"/>
          <w:sz w:val="24"/>
          <w:szCs w:val="24"/>
        </w:rPr>
      </w:pPr>
    </w:p>
    <w:p w14:paraId="0644794A" w14:textId="31FF578F" w:rsidR="009158DC" w:rsidRPr="00BD3059" w:rsidRDefault="009158DC" w:rsidP="00105DEC">
      <w:pPr>
        <w:pStyle w:val="NoSpacing"/>
        <w:spacing w:line="360" w:lineRule="auto"/>
        <w:rPr>
          <w:rFonts w:ascii="Garamond" w:hAnsi="Garamond"/>
          <w:color w:val="FFFFFF" w:themeColor="background1"/>
          <w:sz w:val="24"/>
          <w:szCs w:val="24"/>
        </w:rPr>
      </w:pPr>
      <w:r w:rsidRPr="00BD3059">
        <w:rPr>
          <w:rFonts w:ascii="Garamond" w:hAnsi="Garamond"/>
          <w:b/>
          <w:color w:val="000000" w:themeColor="text1"/>
          <w:sz w:val="24"/>
          <w:szCs w:val="24"/>
        </w:rPr>
        <w:lastRenderedPageBreak/>
        <w:t xml:space="preserve">All rights reserved </w:t>
      </w:r>
    </w:p>
    <w:p w14:paraId="0BEDC402" w14:textId="77777777" w:rsidR="009158DC" w:rsidRPr="00BD3059" w:rsidRDefault="009158DC" w:rsidP="009158DC">
      <w:pPr>
        <w:pStyle w:val="Standard"/>
        <w:spacing w:line="240" w:lineRule="auto"/>
        <w:jc w:val="both"/>
        <w:rPr>
          <w:rFonts w:ascii="Garamond" w:hAnsi="Garamond"/>
          <w:color w:val="000000" w:themeColor="text1"/>
          <w:sz w:val="24"/>
          <w:szCs w:val="24"/>
        </w:rPr>
      </w:pPr>
      <w:r w:rsidRPr="00BD3059">
        <w:rPr>
          <w:rFonts w:ascii="Garamond" w:hAnsi="Garamond"/>
          <w:color w:val="000000" w:themeColor="text1"/>
          <w:sz w:val="24"/>
          <w:szCs w:val="24"/>
        </w:rPr>
        <w:t xml:space="preserve">This working report is a product of Village Aid, PAID-WA and MBOSCUDA. The findings, interpretations, and conclusions expressed in this paper are those of the respondents reported by the PAID-WA and do not necessarily reflect the views of neither the Village Aid nor MBOSCUDA. Village Aid and MBOSCUDA does not guarantee the accuracy of the data included in this work. The boundaries, colors, denominations, and other information shown on any map in this work do not imply any judgment on the part of Village Aid, PAID-WA and MBOSCUDA concerning the legal status of any territory or the endorsement or acceptance of such boundaries. </w:t>
      </w:r>
    </w:p>
    <w:p w14:paraId="3B853613" w14:textId="77777777" w:rsidR="009158DC" w:rsidRPr="00BD3059" w:rsidRDefault="009158DC" w:rsidP="009158DC">
      <w:pPr>
        <w:pStyle w:val="Standard"/>
        <w:spacing w:after="0" w:line="240" w:lineRule="auto"/>
        <w:jc w:val="both"/>
        <w:rPr>
          <w:rFonts w:ascii="Garamond" w:hAnsi="Garamond"/>
          <w:b/>
          <w:color w:val="000000" w:themeColor="text1"/>
          <w:sz w:val="24"/>
          <w:szCs w:val="24"/>
        </w:rPr>
      </w:pPr>
      <w:r w:rsidRPr="00BD3059">
        <w:rPr>
          <w:rFonts w:ascii="Garamond" w:hAnsi="Garamond"/>
          <w:b/>
          <w:color w:val="000000" w:themeColor="text1"/>
          <w:sz w:val="24"/>
          <w:szCs w:val="24"/>
        </w:rPr>
        <w:t>Photos</w:t>
      </w:r>
    </w:p>
    <w:p w14:paraId="00785D55" w14:textId="6D3EF2FF" w:rsidR="009158DC" w:rsidRPr="00BD3059" w:rsidRDefault="001B0906" w:rsidP="009158DC">
      <w:pPr>
        <w:pStyle w:val="Standard"/>
        <w:spacing w:line="240" w:lineRule="auto"/>
        <w:jc w:val="both"/>
        <w:rPr>
          <w:rFonts w:ascii="Garamond" w:hAnsi="Garamond"/>
          <w:color w:val="000000" w:themeColor="text1"/>
          <w:sz w:val="24"/>
          <w:szCs w:val="24"/>
        </w:rPr>
      </w:pPr>
      <w:r w:rsidRPr="00BD3059">
        <w:rPr>
          <w:rFonts w:ascii="Garamond" w:hAnsi="Garamond"/>
          <w:color w:val="000000" w:themeColor="text1"/>
          <w:sz w:val="24"/>
          <w:szCs w:val="24"/>
        </w:rPr>
        <w:t>Cov</w:t>
      </w:r>
      <w:r w:rsidR="00204E59">
        <w:rPr>
          <w:rFonts w:ascii="Garamond" w:hAnsi="Garamond"/>
          <w:color w:val="000000" w:themeColor="text1"/>
          <w:sz w:val="24"/>
          <w:szCs w:val="24"/>
        </w:rPr>
        <w:t>er page by Vale</w:t>
      </w:r>
      <w:r w:rsidR="009158DC" w:rsidRPr="00BD3059">
        <w:rPr>
          <w:rFonts w:ascii="Garamond" w:hAnsi="Garamond"/>
          <w:color w:val="000000" w:themeColor="text1"/>
          <w:sz w:val="24"/>
          <w:szCs w:val="24"/>
        </w:rPr>
        <w:t>ntine Asong Tellen</w:t>
      </w:r>
    </w:p>
    <w:p w14:paraId="24A144F8" w14:textId="77777777" w:rsidR="009158DC" w:rsidRPr="00BD3059" w:rsidRDefault="009158DC" w:rsidP="009158DC">
      <w:pPr>
        <w:pStyle w:val="Standard"/>
        <w:spacing w:after="0" w:line="240" w:lineRule="auto"/>
        <w:jc w:val="both"/>
        <w:rPr>
          <w:rFonts w:ascii="Garamond" w:hAnsi="Garamond"/>
          <w:b/>
          <w:color w:val="000000" w:themeColor="text1"/>
          <w:sz w:val="24"/>
          <w:szCs w:val="24"/>
        </w:rPr>
      </w:pPr>
      <w:r w:rsidRPr="00BD3059">
        <w:rPr>
          <w:rFonts w:ascii="Garamond" w:hAnsi="Garamond"/>
          <w:b/>
          <w:color w:val="000000" w:themeColor="text1"/>
          <w:sz w:val="24"/>
          <w:szCs w:val="24"/>
        </w:rPr>
        <w:t>Groups of Individuals on front page photos</w:t>
      </w:r>
    </w:p>
    <w:p w14:paraId="59DFB5AF" w14:textId="0B523DBE" w:rsidR="009158DC" w:rsidRPr="00BD3059" w:rsidRDefault="009158DC" w:rsidP="009158DC">
      <w:pPr>
        <w:pStyle w:val="Standard"/>
        <w:spacing w:line="240" w:lineRule="auto"/>
        <w:jc w:val="both"/>
        <w:rPr>
          <w:rFonts w:ascii="Garamond" w:hAnsi="Garamond"/>
          <w:color w:val="000000" w:themeColor="text1"/>
          <w:sz w:val="24"/>
          <w:szCs w:val="24"/>
        </w:rPr>
      </w:pPr>
      <w:r w:rsidRPr="00BD3059">
        <w:rPr>
          <w:rFonts w:ascii="Garamond" w:hAnsi="Garamond"/>
          <w:color w:val="000000" w:themeColor="text1"/>
          <w:sz w:val="24"/>
          <w:szCs w:val="24"/>
        </w:rPr>
        <w:t xml:space="preserve">Top left photo – </w:t>
      </w:r>
      <w:r w:rsidR="00F37729">
        <w:rPr>
          <w:rFonts w:ascii="Garamond" w:hAnsi="Garamond"/>
          <w:i/>
          <w:color w:val="000000" w:themeColor="text1"/>
          <w:sz w:val="24"/>
          <w:szCs w:val="24"/>
        </w:rPr>
        <w:t>female</w:t>
      </w:r>
      <w:r w:rsidRPr="00BD3059">
        <w:rPr>
          <w:rFonts w:ascii="Garamond" w:hAnsi="Garamond"/>
          <w:i/>
          <w:color w:val="000000" w:themeColor="text1"/>
          <w:sz w:val="24"/>
          <w:szCs w:val="24"/>
        </w:rPr>
        <w:t xml:space="preserve"> grazers in Akum</w:t>
      </w:r>
      <w:r w:rsidRPr="00BD3059">
        <w:rPr>
          <w:rFonts w:ascii="Garamond" w:hAnsi="Garamond"/>
          <w:color w:val="000000" w:themeColor="text1"/>
          <w:sz w:val="24"/>
          <w:szCs w:val="24"/>
        </w:rPr>
        <w:t xml:space="preserve">; Top right photo - </w:t>
      </w:r>
      <w:r w:rsidRPr="00BD3059">
        <w:rPr>
          <w:rFonts w:ascii="Garamond" w:hAnsi="Garamond"/>
          <w:i/>
          <w:color w:val="000000" w:themeColor="text1"/>
          <w:sz w:val="24"/>
          <w:szCs w:val="24"/>
        </w:rPr>
        <w:t>male farmers in Akum</w:t>
      </w:r>
      <w:r w:rsidRPr="00BD3059">
        <w:rPr>
          <w:rFonts w:ascii="Garamond" w:hAnsi="Garamond"/>
          <w:color w:val="000000" w:themeColor="text1"/>
          <w:sz w:val="24"/>
          <w:szCs w:val="24"/>
        </w:rPr>
        <w:t xml:space="preserve">; Bottom left photo - </w:t>
      </w:r>
      <w:r w:rsidR="00F37729">
        <w:rPr>
          <w:rFonts w:ascii="Garamond" w:hAnsi="Garamond"/>
          <w:i/>
          <w:color w:val="000000" w:themeColor="text1"/>
          <w:sz w:val="24"/>
          <w:szCs w:val="24"/>
        </w:rPr>
        <w:t>male grazers in Akum</w:t>
      </w:r>
      <w:r w:rsidRPr="00BD3059">
        <w:rPr>
          <w:rFonts w:ascii="Garamond" w:hAnsi="Garamond"/>
          <w:color w:val="000000" w:themeColor="text1"/>
          <w:sz w:val="24"/>
          <w:szCs w:val="24"/>
        </w:rPr>
        <w:t xml:space="preserve">; Bottom right photo - </w:t>
      </w:r>
      <w:r w:rsidR="00F37729">
        <w:rPr>
          <w:rFonts w:ascii="Garamond" w:hAnsi="Garamond"/>
          <w:i/>
          <w:color w:val="000000" w:themeColor="text1"/>
          <w:sz w:val="24"/>
          <w:szCs w:val="24"/>
        </w:rPr>
        <w:t>female farmers in Akum</w:t>
      </w:r>
      <w:r w:rsidRPr="00BD3059">
        <w:rPr>
          <w:rFonts w:ascii="Garamond" w:hAnsi="Garamond"/>
          <w:color w:val="000000" w:themeColor="text1"/>
          <w:sz w:val="24"/>
          <w:szCs w:val="24"/>
        </w:rPr>
        <w:t>.</w:t>
      </w:r>
    </w:p>
    <w:p w14:paraId="7649ECE0" w14:textId="77777777" w:rsidR="009158DC" w:rsidRPr="00BD3059" w:rsidRDefault="009158DC" w:rsidP="009158DC">
      <w:pPr>
        <w:pStyle w:val="Standard"/>
        <w:spacing w:after="0" w:line="240" w:lineRule="auto"/>
        <w:jc w:val="both"/>
        <w:rPr>
          <w:rFonts w:ascii="Garamond" w:hAnsi="Garamond"/>
          <w:b/>
          <w:color w:val="000000" w:themeColor="text1"/>
          <w:sz w:val="24"/>
          <w:szCs w:val="24"/>
        </w:rPr>
      </w:pPr>
      <w:r w:rsidRPr="00BD3059">
        <w:rPr>
          <w:rFonts w:ascii="Garamond" w:hAnsi="Garamond"/>
          <w:b/>
          <w:color w:val="000000" w:themeColor="text1"/>
          <w:sz w:val="24"/>
          <w:szCs w:val="24"/>
        </w:rPr>
        <w:t>Rights and Permissions</w:t>
      </w:r>
    </w:p>
    <w:p w14:paraId="0D113DFF"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Copying and/or transmitting portions or all of this work without permission or citation may be a violation of applicable law.</w:t>
      </w:r>
    </w:p>
    <w:p w14:paraId="69841369"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p>
    <w:p w14:paraId="0AE990B1"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All the queries on rights and licenses, including subsidiary rights, should be addressed to the Office of the Publisher.</w:t>
      </w:r>
    </w:p>
    <w:p w14:paraId="3D609F35"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p>
    <w:p w14:paraId="3EC883FA"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 2014 Village Aid</w:t>
      </w:r>
    </w:p>
    <w:p w14:paraId="2D7BF1DA"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Fearnehough House/Suite 1 Riverside Business Pk</w:t>
      </w:r>
    </w:p>
    <w:p w14:paraId="06F9FE7B"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Buxton Rd</w:t>
      </w:r>
    </w:p>
    <w:p w14:paraId="3FA476B2"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Bakewell, United Kingdom</w:t>
      </w:r>
    </w:p>
    <w:p w14:paraId="236A657B"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DE45 1GS</w:t>
      </w:r>
    </w:p>
    <w:p w14:paraId="43C3D8DB"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Email: info@villageaid.org</w:t>
      </w:r>
    </w:p>
    <w:p w14:paraId="4B6313BD"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Tel: 01629 814434</w:t>
      </w:r>
    </w:p>
    <w:p w14:paraId="32F90CC2"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p>
    <w:p w14:paraId="176B32D0"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 2014 Pan African Institute for Development - West Africa (PAID-WA)</w:t>
      </w:r>
    </w:p>
    <w:p w14:paraId="06892238"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 xml:space="preserve">South West Region, </w:t>
      </w:r>
    </w:p>
    <w:p w14:paraId="55F26ADA"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P.O.Box 133, Buea, Cameroon</w:t>
      </w:r>
    </w:p>
    <w:p w14:paraId="4FFA02FD"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 xml:space="preserve">Email: </w:t>
      </w:r>
      <w:hyperlink r:id="rId17" w:history="1">
        <w:r w:rsidRPr="00BD3059">
          <w:rPr>
            <w:rStyle w:val="Hyperlink"/>
            <w:rFonts w:ascii="Garamond" w:hAnsi="Garamond" w:cstheme="minorHAnsi"/>
            <w:color w:val="000000" w:themeColor="text1"/>
            <w:sz w:val="24"/>
            <w:szCs w:val="24"/>
            <w:u w:val="none"/>
          </w:rPr>
          <w:t>paidwaorg@hotmail.com</w:t>
        </w:r>
      </w:hyperlink>
    </w:p>
    <w:p w14:paraId="45517CED"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Tel: +237 33323415</w:t>
      </w:r>
    </w:p>
    <w:p w14:paraId="623261D8"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p>
    <w:p w14:paraId="41E07BD4"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 2014 Mbororo Social and Cultural Development Association (MBOSCUDA)</w:t>
      </w:r>
    </w:p>
    <w:p w14:paraId="5BFB3E1E"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Old Town Bamenda</w:t>
      </w:r>
    </w:p>
    <w:p w14:paraId="508AF763"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P.O. Box 221, Bamenda, Cameroon</w:t>
      </w:r>
    </w:p>
    <w:p w14:paraId="7E417FC8"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Email: mboscuda@yahoo.co.uk</w:t>
      </w:r>
    </w:p>
    <w:p w14:paraId="31D00E4C"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r w:rsidRPr="00BD3059">
        <w:rPr>
          <w:rFonts w:ascii="Garamond" w:hAnsi="Garamond"/>
          <w:color w:val="000000" w:themeColor="text1"/>
          <w:sz w:val="24"/>
          <w:szCs w:val="24"/>
        </w:rPr>
        <w:t>Tel. + 237 77 65 71 86</w:t>
      </w:r>
    </w:p>
    <w:p w14:paraId="15C15001"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p>
    <w:p w14:paraId="3426FA66" w14:textId="77777777" w:rsidR="009158DC" w:rsidRPr="00BD3059" w:rsidRDefault="009158DC" w:rsidP="009158DC">
      <w:pPr>
        <w:pStyle w:val="Standard"/>
        <w:spacing w:after="0" w:line="240" w:lineRule="auto"/>
        <w:jc w:val="both"/>
        <w:rPr>
          <w:rFonts w:ascii="Garamond" w:hAnsi="Garamond"/>
          <w:b/>
          <w:color w:val="000000" w:themeColor="text1"/>
          <w:sz w:val="24"/>
          <w:szCs w:val="24"/>
        </w:rPr>
      </w:pPr>
      <w:r w:rsidRPr="00BD3059">
        <w:rPr>
          <w:rFonts w:ascii="Garamond" w:hAnsi="Garamond"/>
          <w:b/>
          <w:color w:val="000000" w:themeColor="text1"/>
          <w:sz w:val="24"/>
          <w:szCs w:val="24"/>
        </w:rPr>
        <w:t>Enquiries and comments should be addressed to:</w:t>
      </w:r>
    </w:p>
    <w:p w14:paraId="5660F232" w14:textId="77777777" w:rsidR="009158DC" w:rsidRPr="00BD3059" w:rsidRDefault="009158DC" w:rsidP="009158DC">
      <w:pPr>
        <w:pStyle w:val="Standard"/>
        <w:spacing w:after="0" w:line="240" w:lineRule="auto"/>
        <w:jc w:val="both"/>
        <w:rPr>
          <w:rFonts w:ascii="Garamond" w:hAnsi="Garamond"/>
          <w:color w:val="000000" w:themeColor="text1"/>
          <w:sz w:val="24"/>
          <w:szCs w:val="24"/>
        </w:rPr>
      </w:pPr>
    </w:p>
    <w:p w14:paraId="60384B84" w14:textId="77777777" w:rsidR="009158DC" w:rsidRPr="00BD3059" w:rsidRDefault="009158DC" w:rsidP="009158DC">
      <w:pPr>
        <w:pStyle w:val="Standard"/>
        <w:numPr>
          <w:ilvl w:val="0"/>
          <w:numId w:val="29"/>
        </w:numPr>
        <w:spacing w:after="0" w:line="240" w:lineRule="auto"/>
        <w:jc w:val="both"/>
        <w:rPr>
          <w:rStyle w:val="IntenseEmphasis"/>
          <w:rFonts w:ascii="Garamond" w:hAnsi="Garamond" w:cstheme="minorHAnsi"/>
          <w:b w:val="0"/>
          <w:i w:val="0"/>
          <w:color w:val="000000" w:themeColor="text1"/>
          <w:sz w:val="24"/>
          <w:szCs w:val="24"/>
        </w:rPr>
      </w:pPr>
      <w:r w:rsidRPr="00BD3059">
        <w:rPr>
          <w:rStyle w:val="IntenseEmphasis"/>
          <w:rFonts w:ascii="Garamond" w:hAnsi="Garamond" w:cstheme="minorHAnsi"/>
          <w:b w:val="0"/>
          <w:i w:val="0"/>
          <w:color w:val="000000" w:themeColor="text1"/>
          <w:sz w:val="24"/>
          <w:szCs w:val="24"/>
        </w:rPr>
        <w:t xml:space="preserve">Valentine Asong T. - Email: valentine.tellen@paidafrica.org </w:t>
      </w:r>
      <w:r w:rsidRPr="00BD3059">
        <w:rPr>
          <w:rStyle w:val="IntenseEmphasis"/>
          <w:rFonts w:ascii="Garamond" w:hAnsi="Garamond" w:cstheme="minorHAnsi"/>
          <w:i w:val="0"/>
          <w:color w:val="000000" w:themeColor="text1"/>
          <w:sz w:val="24"/>
          <w:szCs w:val="24"/>
        </w:rPr>
        <w:t>OR</w:t>
      </w:r>
      <w:r w:rsidRPr="00BD3059">
        <w:rPr>
          <w:rStyle w:val="IntenseEmphasis"/>
          <w:rFonts w:ascii="Garamond" w:hAnsi="Garamond" w:cstheme="minorHAnsi"/>
          <w:b w:val="0"/>
          <w:i w:val="0"/>
          <w:color w:val="000000" w:themeColor="text1"/>
          <w:sz w:val="24"/>
          <w:szCs w:val="24"/>
        </w:rPr>
        <w:t xml:space="preserve"> </w:t>
      </w:r>
      <w:hyperlink r:id="rId18" w:history="1">
        <w:r w:rsidRPr="00BD3059">
          <w:rPr>
            <w:rStyle w:val="Hyperlink"/>
            <w:rFonts w:ascii="Garamond" w:hAnsi="Garamond" w:cstheme="minorHAnsi"/>
            <w:color w:val="000000" w:themeColor="text1"/>
            <w:sz w:val="24"/>
            <w:szCs w:val="24"/>
            <w:u w:val="none"/>
          </w:rPr>
          <w:t>tvasong@yahoo.com</w:t>
        </w:r>
      </w:hyperlink>
      <w:r w:rsidRPr="00BD3059">
        <w:rPr>
          <w:rStyle w:val="IntenseEmphasis"/>
          <w:rFonts w:ascii="Garamond" w:hAnsi="Garamond" w:cstheme="minorHAnsi"/>
          <w:b w:val="0"/>
          <w:i w:val="0"/>
          <w:color w:val="000000" w:themeColor="text1"/>
          <w:sz w:val="24"/>
          <w:szCs w:val="24"/>
        </w:rPr>
        <w:t xml:space="preserve">  </w:t>
      </w:r>
    </w:p>
    <w:p w14:paraId="6AB6019C" w14:textId="77777777" w:rsidR="009158DC" w:rsidRPr="00BD3059" w:rsidRDefault="009158DC" w:rsidP="009158DC">
      <w:pPr>
        <w:pStyle w:val="Standard"/>
        <w:numPr>
          <w:ilvl w:val="0"/>
          <w:numId w:val="29"/>
        </w:numPr>
        <w:spacing w:after="0" w:line="240" w:lineRule="auto"/>
        <w:jc w:val="both"/>
        <w:rPr>
          <w:rFonts w:ascii="Garamond" w:hAnsi="Garamond" w:cstheme="minorHAnsi"/>
          <w:color w:val="000000" w:themeColor="text1"/>
          <w:sz w:val="24"/>
          <w:szCs w:val="24"/>
        </w:rPr>
      </w:pPr>
      <w:r w:rsidRPr="00BD3059">
        <w:rPr>
          <w:rStyle w:val="IntenseEmphasis"/>
          <w:rFonts w:ascii="Garamond" w:hAnsi="Garamond" w:cstheme="minorHAnsi"/>
          <w:b w:val="0"/>
          <w:i w:val="0"/>
          <w:color w:val="000000" w:themeColor="text1"/>
          <w:sz w:val="24"/>
          <w:szCs w:val="24"/>
        </w:rPr>
        <w:t>Kemal Shaheen - Email: kemal@villageaid.org</w:t>
      </w:r>
    </w:p>
    <w:sdt>
      <w:sdtPr>
        <w:rPr>
          <w:rFonts w:ascii="Garamond" w:eastAsiaTheme="minorEastAsia" w:hAnsi="Garamond" w:cstheme="minorBidi"/>
          <w:b/>
          <w:color w:val="000000" w:themeColor="text1"/>
          <w:sz w:val="28"/>
          <w:szCs w:val="28"/>
          <w:lang w:val="en-GB" w:eastAsia="en-GB"/>
        </w:rPr>
        <w:id w:val="1555892206"/>
        <w:docPartObj>
          <w:docPartGallery w:val="Table of Contents"/>
          <w:docPartUnique/>
        </w:docPartObj>
      </w:sdtPr>
      <w:sdtEndPr>
        <w:rPr>
          <w:rFonts w:asciiTheme="minorHAnsi" w:hAnsiTheme="minorHAnsi"/>
          <w:bCs/>
          <w:noProof/>
          <w:color w:val="auto"/>
          <w:sz w:val="22"/>
          <w:szCs w:val="22"/>
        </w:rPr>
      </w:sdtEndPr>
      <w:sdtContent>
        <w:p w14:paraId="623B358F" w14:textId="502645E5" w:rsidR="00D37524" w:rsidRDefault="00D37524">
          <w:pPr>
            <w:pStyle w:val="TOCHeading"/>
            <w:rPr>
              <w:rFonts w:ascii="Garamond" w:hAnsi="Garamond"/>
              <w:b/>
              <w:color w:val="000000" w:themeColor="text1"/>
              <w:sz w:val="28"/>
              <w:szCs w:val="28"/>
            </w:rPr>
          </w:pPr>
          <w:r w:rsidRPr="00D37524">
            <w:rPr>
              <w:rFonts w:ascii="Garamond" w:hAnsi="Garamond"/>
              <w:b/>
              <w:color w:val="000000" w:themeColor="text1"/>
              <w:sz w:val="28"/>
              <w:szCs w:val="28"/>
            </w:rPr>
            <w:t>Contents</w:t>
          </w:r>
        </w:p>
        <w:p w14:paraId="36E8BC98" w14:textId="77777777" w:rsidR="00D37524" w:rsidRPr="00D37524" w:rsidRDefault="00D37524" w:rsidP="00D37524">
          <w:pPr>
            <w:rPr>
              <w:lang w:val="en-US" w:eastAsia="en-US"/>
            </w:rPr>
          </w:pPr>
        </w:p>
        <w:p w14:paraId="472A312F" w14:textId="77777777" w:rsidR="00D37524" w:rsidRPr="00D37524" w:rsidRDefault="00D37524">
          <w:pPr>
            <w:pStyle w:val="TOC1"/>
            <w:tabs>
              <w:tab w:val="right" w:leader="dot" w:pos="9350"/>
            </w:tabs>
            <w:rPr>
              <w:noProof/>
              <w:lang w:val="en-US" w:eastAsia="en-US"/>
            </w:rPr>
          </w:pPr>
          <w:r>
            <w:fldChar w:fldCharType="begin"/>
          </w:r>
          <w:r>
            <w:instrText xml:space="preserve"> TOC \o "1-3" \h \z \u </w:instrText>
          </w:r>
          <w:r>
            <w:fldChar w:fldCharType="separate"/>
          </w:r>
          <w:hyperlink w:anchor="_Toc432677361" w:history="1">
            <w:r w:rsidRPr="00D37524">
              <w:rPr>
                <w:rStyle w:val="Hyperlink"/>
                <w:rFonts w:ascii="Garamond" w:hAnsi="Garamond"/>
                <w:noProof/>
              </w:rPr>
              <w:t>SUMMARY</w:t>
            </w:r>
            <w:r w:rsidRPr="00D37524">
              <w:rPr>
                <w:noProof/>
                <w:webHidden/>
              </w:rPr>
              <w:tab/>
            </w:r>
            <w:r w:rsidRPr="00D37524">
              <w:rPr>
                <w:noProof/>
                <w:webHidden/>
              </w:rPr>
              <w:fldChar w:fldCharType="begin"/>
            </w:r>
            <w:r w:rsidRPr="00D37524">
              <w:rPr>
                <w:noProof/>
                <w:webHidden/>
              </w:rPr>
              <w:instrText xml:space="preserve"> PAGEREF _Toc432677361 \h </w:instrText>
            </w:r>
            <w:r w:rsidRPr="00D37524">
              <w:rPr>
                <w:noProof/>
                <w:webHidden/>
              </w:rPr>
            </w:r>
            <w:r w:rsidRPr="00D37524">
              <w:rPr>
                <w:noProof/>
                <w:webHidden/>
              </w:rPr>
              <w:fldChar w:fldCharType="separate"/>
            </w:r>
            <w:r w:rsidR="000B208D">
              <w:rPr>
                <w:noProof/>
                <w:webHidden/>
              </w:rPr>
              <w:t>1</w:t>
            </w:r>
            <w:r w:rsidRPr="00D37524">
              <w:rPr>
                <w:noProof/>
                <w:webHidden/>
              </w:rPr>
              <w:fldChar w:fldCharType="end"/>
            </w:r>
          </w:hyperlink>
        </w:p>
        <w:p w14:paraId="38ADBECD" w14:textId="77777777" w:rsidR="00D37524" w:rsidRPr="00D37524" w:rsidRDefault="005E4404">
          <w:pPr>
            <w:pStyle w:val="TOC1"/>
            <w:tabs>
              <w:tab w:val="left" w:pos="440"/>
              <w:tab w:val="right" w:leader="dot" w:pos="9350"/>
            </w:tabs>
            <w:rPr>
              <w:noProof/>
              <w:lang w:val="en-US" w:eastAsia="en-US"/>
            </w:rPr>
          </w:pPr>
          <w:hyperlink w:anchor="_Toc432677362" w:history="1">
            <w:r w:rsidR="00D37524" w:rsidRPr="00D37524">
              <w:rPr>
                <w:rStyle w:val="Hyperlink"/>
                <w:rFonts w:ascii="Garamond" w:hAnsi="Garamond"/>
                <w:noProof/>
              </w:rPr>
              <w:t>1.</w:t>
            </w:r>
            <w:r w:rsidR="00D37524" w:rsidRPr="00D37524">
              <w:rPr>
                <w:noProof/>
                <w:lang w:val="en-US" w:eastAsia="en-US"/>
              </w:rPr>
              <w:tab/>
            </w:r>
            <w:r w:rsidR="00D37524" w:rsidRPr="00D37524">
              <w:rPr>
                <w:rStyle w:val="Hyperlink"/>
                <w:rFonts w:ascii="Garamond" w:hAnsi="Garamond"/>
                <w:noProof/>
              </w:rPr>
              <w:t>INTRODUCTION</w:t>
            </w:r>
            <w:r w:rsidR="00D37524" w:rsidRPr="00D37524">
              <w:rPr>
                <w:noProof/>
                <w:webHidden/>
              </w:rPr>
              <w:tab/>
            </w:r>
            <w:r w:rsidR="00D37524" w:rsidRPr="00D37524">
              <w:rPr>
                <w:noProof/>
                <w:webHidden/>
              </w:rPr>
              <w:fldChar w:fldCharType="begin"/>
            </w:r>
            <w:r w:rsidR="00D37524" w:rsidRPr="00D37524">
              <w:rPr>
                <w:noProof/>
                <w:webHidden/>
              </w:rPr>
              <w:instrText xml:space="preserve"> PAGEREF _Toc432677362 \h </w:instrText>
            </w:r>
            <w:r w:rsidR="00D37524" w:rsidRPr="00D37524">
              <w:rPr>
                <w:noProof/>
                <w:webHidden/>
              </w:rPr>
            </w:r>
            <w:r w:rsidR="00D37524" w:rsidRPr="00D37524">
              <w:rPr>
                <w:noProof/>
                <w:webHidden/>
              </w:rPr>
              <w:fldChar w:fldCharType="separate"/>
            </w:r>
            <w:r w:rsidR="000B208D">
              <w:rPr>
                <w:noProof/>
                <w:webHidden/>
              </w:rPr>
              <w:t>3</w:t>
            </w:r>
            <w:r w:rsidR="00D37524" w:rsidRPr="00D37524">
              <w:rPr>
                <w:noProof/>
                <w:webHidden/>
              </w:rPr>
              <w:fldChar w:fldCharType="end"/>
            </w:r>
          </w:hyperlink>
        </w:p>
        <w:p w14:paraId="7C7D996F" w14:textId="77777777" w:rsidR="00D37524" w:rsidRPr="00D37524" w:rsidRDefault="005E4404">
          <w:pPr>
            <w:pStyle w:val="TOC1"/>
            <w:tabs>
              <w:tab w:val="left" w:pos="440"/>
              <w:tab w:val="right" w:leader="dot" w:pos="9350"/>
            </w:tabs>
            <w:rPr>
              <w:noProof/>
              <w:lang w:val="en-US" w:eastAsia="en-US"/>
            </w:rPr>
          </w:pPr>
          <w:hyperlink w:anchor="_Toc432677363" w:history="1">
            <w:r w:rsidR="00D37524" w:rsidRPr="00D37524">
              <w:rPr>
                <w:rStyle w:val="Hyperlink"/>
                <w:rFonts w:ascii="Garamond" w:hAnsi="Garamond"/>
                <w:noProof/>
              </w:rPr>
              <w:t>2.</w:t>
            </w:r>
            <w:r w:rsidR="00D37524" w:rsidRPr="00D37524">
              <w:rPr>
                <w:noProof/>
                <w:lang w:val="en-US" w:eastAsia="en-US"/>
              </w:rPr>
              <w:tab/>
            </w:r>
            <w:r w:rsidR="00D37524" w:rsidRPr="00D37524">
              <w:rPr>
                <w:rStyle w:val="Hyperlink"/>
                <w:rFonts w:ascii="Garamond" w:hAnsi="Garamond"/>
                <w:noProof/>
                <w:lang w:val="en-US"/>
              </w:rPr>
              <w:t>RESEARCH DESIGN</w:t>
            </w:r>
            <w:r w:rsidR="00D37524" w:rsidRPr="00D37524">
              <w:rPr>
                <w:noProof/>
                <w:webHidden/>
              </w:rPr>
              <w:tab/>
            </w:r>
            <w:r w:rsidR="00D37524" w:rsidRPr="00D37524">
              <w:rPr>
                <w:noProof/>
                <w:webHidden/>
              </w:rPr>
              <w:fldChar w:fldCharType="begin"/>
            </w:r>
            <w:r w:rsidR="00D37524" w:rsidRPr="00D37524">
              <w:rPr>
                <w:noProof/>
                <w:webHidden/>
              </w:rPr>
              <w:instrText xml:space="preserve"> PAGEREF _Toc432677363 \h </w:instrText>
            </w:r>
            <w:r w:rsidR="00D37524" w:rsidRPr="00D37524">
              <w:rPr>
                <w:noProof/>
                <w:webHidden/>
              </w:rPr>
            </w:r>
            <w:r w:rsidR="00D37524" w:rsidRPr="00D37524">
              <w:rPr>
                <w:noProof/>
                <w:webHidden/>
              </w:rPr>
              <w:fldChar w:fldCharType="separate"/>
            </w:r>
            <w:r w:rsidR="000B208D">
              <w:rPr>
                <w:noProof/>
                <w:webHidden/>
              </w:rPr>
              <w:t>6</w:t>
            </w:r>
            <w:r w:rsidR="00D37524" w:rsidRPr="00D37524">
              <w:rPr>
                <w:noProof/>
                <w:webHidden/>
              </w:rPr>
              <w:fldChar w:fldCharType="end"/>
            </w:r>
          </w:hyperlink>
        </w:p>
        <w:p w14:paraId="797424CB" w14:textId="77777777" w:rsidR="00D37524" w:rsidRPr="00D37524" w:rsidRDefault="005E4404">
          <w:pPr>
            <w:pStyle w:val="TOC1"/>
            <w:tabs>
              <w:tab w:val="left" w:pos="440"/>
              <w:tab w:val="right" w:leader="dot" w:pos="9350"/>
            </w:tabs>
            <w:rPr>
              <w:noProof/>
              <w:lang w:val="en-US" w:eastAsia="en-US"/>
            </w:rPr>
          </w:pPr>
          <w:hyperlink w:anchor="_Toc432677364" w:history="1">
            <w:r w:rsidR="00D37524" w:rsidRPr="00D37524">
              <w:rPr>
                <w:rStyle w:val="Hyperlink"/>
                <w:rFonts w:ascii="Garamond" w:hAnsi="Garamond"/>
                <w:noProof/>
              </w:rPr>
              <w:t>3.</w:t>
            </w:r>
            <w:r w:rsidR="00D37524" w:rsidRPr="00D37524">
              <w:rPr>
                <w:noProof/>
                <w:lang w:val="en-US" w:eastAsia="en-US"/>
              </w:rPr>
              <w:tab/>
            </w:r>
            <w:r w:rsidR="00D37524" w:rsidRPr="00D37524">
              <w:rPr>
                <w:rStyle w:val="Hyperlink"/>
                <w:rFonts w:ascii="Garamond" w:hAnsi="Garamond"/>
                <w:noProof/>
              </w:rPr>
              <w:t>THE CAUSES OF CONFLICT</w:t>
            </w:r>
            <w:r w:rsidR="00D37524" w:rsidRPr="00D37524">
              <w:rPr>
                <w:noProof/>
                <w:webHidden/>
              </w:rPr>
              <w:tab/>
            </w:r>
            <w:r w:rsidR="00D37524" w:rsidRPr="00D37524">
              <w:rPr>
                <w:noProof/>
                <w:webHidden/>
              </w:rPr>
              <w:fldChar w:fldCharType="begin"/>
            </w:r>
            <w:r w:rsidR="00D37524" w:rsidRPr="00D37524">
              <w:rPr>
                <w:noProof/>
                <w:webHidden/>
              </w:rPr>
              <w:instrText xml:space="preserve"> PAGEREF _Toc432677364 \h </w:instrText>
            </w:r>
            <w:r w:rsidR="00D37524" w:rsidRPr="00D37524">
              <w:rPr>
                <w:noProof/>
                <w:webHidden/>
              </w:rPr>
            </w:r>
            <w:r w:rsidR="00D37524" w:rsidRPr="00D37524">
              <w:rPr>
                <w:noProof/>
                <w:webHidden/>
              </w:rPr>
              <w:fldChar w:fldCharType="separate"/>
            </w:r>
            <w:r w:rsidR="000B208D">
              <w:rPr>
                <w:noProof/>
                <w:webHidden/>
              </w:rPr>
              <w:t>7</w:t>
            </w:r>
            <w:r w:rsidR="00D37524" w:rsidRPr="00D37524">
              <w:rPr>
                <w:noProof/>
                <w:webHidden/>
              </w:rPr>
              <w:fldChar w:fldCharType="end"/>
            </w:r>
          </w:hyperlink>
        </w:p>
        <w:p w14:paraId="77B4681E" w14:textId="77777777" w:rsidR="00D37524" w:rsidRPr="00D37524" w:rsidRDefault="005E4404">
          <w:pPr>
            <w:pStyle w:val="TOC1"/>
            <w:tabs>
              <w:tab w:val="left" w:pos="440"/>
              <w:tab w:val="right" w:leader="dot" w:pos="9350"/>
            </w:tabs>
            <w:rPr>
              <w:noProof/>
              <w:lang w:val="en-US" w:eastAsia="en-US"/>
            </w:rPr>
          </w:pPr>
          <w:hyperlink w:anchor="_Toc432677365" w:history="1">
            <w:r w:rsidR="00D37524" w:rsidRPr="00D37524">
              <w:rPr>
                <w:rStyle w:val="Hyperlink"/>
                <w:rFonts w:ascii="Garamond" w:hAnsi="Garamond"/>
                <w:noProof/>
              </w:rPr>
              <w:t>4.</w:t>
            </w:r>
            <w:r w:rsidR="00D37524" w:rsidRPr="00D37524">
              <w:rPr>
                <w:noProof/>
                <w:lang w:val="en-US" w:eastAsia="en-US"/>
              </w:rPr>
              <w:tab/>
            </w:r>
            <w:r w:rsidR="00D37524" w:rsidRPr="00D37524">
              <w:rPr>
                <w:rStyle w:val="Hyperlink"/>
                <w:rFonts w:ascii="Garamond" w:hAnsi="Garamond"/>
                <w:noProof/>
              </w:rPr>
              <w:t>THE EXPERIENCES OF CONFLICT</w:t>
            </w:r>
            <w:r w:rsidR="00D37524" w:rsidRPr="00D37524">
              <w:rPr>
                <w:noProof/>
                <w:webHidden/>
              </w:rPr>
              <w:tab/>
            </w:r>
            <w:r w:rsidR="00D37524" w:rsidRPr="00D37524">
              <w:rPr>
                <w:noProof/>
                <w:webHidden/>
              </w:rPr>
              <w:fldChar w:fldCharType="begin"/>
            </w:r>
            <w:r w:rsidR="00D37524" w:rsidRPr="00D37524">
              <w:rPr>
                <w:noProof/>
                <w:webHidden/>
              </w:rPr>
              <w:instrText xml:space="preserve"> PAGEREF _Toc432677365 \h </w:instrText>
            </w:r>
            <w:r w:rsidR="00D37524" w:rsidRPr="00D37524">
              <w:rPr>
                <w:noProof/>
                <w:webHidden/>
              </w:rPr>
            </w:r>
            <w:r w:rsidR="00D37524" w:rsidRPr="00D37524">
              <w:rPr>
                <w:noProof/>
                <w:webHidden/>
              </w:rPr>
              <w:fldChar w:fldCharType="separate"/>
            </w:r>
            <w:r w:rsidR="000B208D">
              <w:rPr>
                <w:noProof/>
                <w:webHidden/>
              </w:rPr>
              <w:t>9</w:t>
            </w:r>
            <w:r w:rsidR="00D37524" w:rsidRPr="00D37524">
              <w:rPr>
                <w:noProof/>
                <w:webHidden/>
              </w:rPr>
              <w:fldChar w:fldCharType="end"/>
            </w:r>
          </w:hyperlink>
        </w:p>
        <w:p w14:paraId="5F0B4826" w14:textId="77777777" w:rsidR="00D37524" w:rsidRPr="00D37524" w:rsidRDefault="005E4404">
          <w:pPr>
            <w:pStyle w:val="TOC1"/>
            <w:tabs>
              <w:tab w:val="left" w:pos="440"/>
              <w:tab w:val="right" w:leader="dot" w:pos="9350"/>
            </w:tabs>
            <w:rPr>
              <w:noProof/>
              <w:lang w:val="en-US" w:eastAsia="en-US"/>
            </w:rPr>
          </w:pPr>
          <w:hyperlink w:anchor="_Toc432677366" w:history="1">
            <w:r w:rsidR="00D37524" w:rsidRPr="00D37524">
              <w:rPr>
                <w:rStyle w:val="Hyperlink"/>
                <w:rFonts w:ascii="Garamond" w:hAnsi="Garamond"/>
                <w:noProof/>
              </w:rPr>
              <w:t>5.</w:t>
            </w:r>
            <w:r w:rsidR="00D37524" w:rsidRPr="00D37524">
              <w:rPr>
                <w:noProof/>
                <w:lang w:val="en-US" w:eastAsia="en-US"/>
              </w:rPr>
              <w:tab/>
            </w:r>
            <w:r w:rsidR="00D37524" w:rsidRPr="00D37524">
              <w:rPr>
                <w:rStyle w:val="Hyperlink"/>
                <w:rFonts w:ascii="Garamond" w:hAnsi="Garamond"/>
                <w:noProof/>
              </w:rPr>
              <w:t>THE EFFECTS OF CONFLICT</w:t>
            </w:r>
            <w:r w:rsidR="00D37524" w:rsidRPr="00D37524">
              <w:rPr>
                <w:noProof/>
                <w:webHidden/>
              </w:rPr>
              <w:tab/>
            </w:r>
            <w:r w:rsidR="00D37524" w:rsidRPr="00D37524">
              <w:rPr>
                <w:noProof/>
                <w:webHidden/>
              </w:rPr>
              <w:fldChar w:fldCharType="begin"/>
            </w:r>
            <w:r w:rsidR="00D37524" w:rsidRPr="00D37524">
              <w:rPr>
                <w:noProof/>
                <w:webHidden/>
              </w:rPr>
              <w:instrText xml:space="preserve"> PAGEREF _Toc432677366 \h </w:instrText>
            </w:r>
            <w:r w:rsidR="00D37524" w:rsidRPr="00D37524">
              <w:rPr>
                <w:noProof/>
                <w:webHidden/>
              </w:rPr>
            </w:r>
            <w:r w:rsidR="00D37524" w:rsidRPr="00D37524">
              <w:rPr>
                <w:noProof/>
                <w:webHidden/>
              </w:rPr>
              <w:fldChar w:fldCharType="separate"/>
            </w:r>
            <w:r w:rsidR="000B208D">
              <w:rPr>
                <w:noProof/>
                <w:webHidden/>
              </w:rPr>
              <w:t>12</w:t>
            </w:r>
            <w:r w:rsidR="00D37524" w:rsidRPr="00D37524">
              <w:rPr>
                <w:noProof/>
                <w:webHidden/>
              </w:rPr>
              <w:fldChar w:fldCharType="end"/>
            </w:r>
          </w:hyperlink>
        </w:p>
        <w:p w14:paraId="4EDBC062" w14:textId="77777777" w:rsidR="00D37524" w:rsidRPr="00D37524" w:rsidRDefault="005E4404">
          <w:pPr>
            <w:pStyle w:val="TOC1"/>
            <w:tabs>
              <w:tab w:val="left" w:pos="440"/>
              <w:tab w:val="right" w:leader="dot" w:pos="9350"/>
            </w:tabs>
            <w:rPr>
              <w:noProof/>
              <w:lang w:val="en-US" w:eastAsia="en-US"/>
            </w:rPr>
          </w:pPr>
          <w:hyperlink w:anchor="_Toc432677367" w:history="1">
            <w:r w:rsidR="00D37524" w:rsidRPr="00D37524">
              <w:rPr>
                <w:rStyle w:val="Hyperlink"/>
                <w:rFonts w:ascii="Garamond" w:hAnsi="Garamond"/>
                <w:noProof/>
              </w:rPr>
              <w:t>6.</w:t>
            </w:r>
            <w:r w:rsidR="00D37524" w:rsidRPr="00D37524">
              <w:rPr>
                <w:noProof/>
                <w:lang w:val="en-US" w:eastAsia="en-US"/>
              </w:rPr>
              <w:tab/>
            </w:r>
            <w:r w:rsidR="00D37524" w:rsidRPr="00D37524">
              <w:rPr>
                <w:rStyle w:val="Hyperlink"/>
                <w:rFonts w:ascii="Garamond" w:hAnsi="Garamond"/>
                <w:noProof/>
              </w:rPr>
              <w:t>CONFLICT RESOLUTION</w:t>
            </w:r>
            <w:r w:rsidR="00D37524" w:rsidRPr="00D37524">
              <w:rPr>
                <w:noProof/>
                <w:webHidden/>
              </w:rPr>
              <w:tab/>
            </w:r>
            <w:r w:rsidR="00D37524" w:rsidRPr="00D37524">
              <w:rPr>
                <w:noProof/>
                <w:webHidden/>
              </w:rPr>
              <w:fldChar w:fldCharType="begin"/>
            </w:r>
            <w:r w:rsidR="00D37524" w:rsidRPr="00D37524">
              <w:rPr>
                <w:noProof/>
                <w:webHidden/>
              </w:rPr>
              <w:instrText xml:space="preserve"> PAGEREF _Toc432677367 \h </w:instrText>
            </w:r>
            <w:r w:rsidR="00D37524" w:rsidRPr="00D37524">
              <w:rPr>
                <w:noProof/>
                <w:webHidden/>
              </w:rPr>
            </w:r>
            <w:r w:rsidR="00D37524" w:rsidRPr="00D37524">
              <w:rPr>
                <w:noProof/>
                <w:webHidden/>
              </w:rPr>
              <w:fldChar w:fldCharType="separate"/>
            </w:r>
            <w:r w:rsidR="000B208D">
              <w:rPr>
                <w:noProof/>
                <w:webHidden/>
              </w:rPr>
              <w:t>17</w:t>
            </w:r>
            <w:r w:rsidR="00D37524" w:rsidRPr="00D37524">
              <w:rPr>
                <w:noProof/>
                <w:webHidden/>
              </w:rPr>
              <w:fldChar w:fldCharType="end"/>
            </w:r>
          </w:hyperlink>
        </w:p>
        <w:p w14:paraId="5F703CA0" w14:textId="77777777" w:rsidR="00D37524" w:rsidRPr="00D37524" w:rsidRDefault="005E4404">
          <w:pPr>
            <w:pStyle w:val="TOC1"/>
            <w:tabs>
              <w:tab w:val="left" w:pos="440"/>
              <w:tab w:val="right" w:leader="dot" w:pos="9350"/>
            </w:tabs>
            <w:rPr>
              <w:noProof/>
              <w:lang w:val="en-US" w:eastAsia="en-US"/>
            </w:rPr>
          </w:pPr>
          <w:hyperlink w:anchor="_Toc432677368" w:history="1">
            <w:r w:rsidR="00D37524" w:rsidRPr="00D37524">
              <w:rPr>
                <w:rStyle w:val="Hyperlink"/>
                <w:rFonts w:ascii="Garamond" w:hAnsi="Garamond"/>
                <w:noProof/>
              </w:rPr>
              <w:t>7.</w:t>
            </w:r>
            <w:r w:rsidR="00D37524" w:rsidRPr="00D37524">
              <w:rPr>
                <w:noProof/>
                <w:lang w:val="en-US" w:eastAsia="en-US"/>
              </w:rPr>
              <w:tab/>
            </w:r>
            <w:r w:rsidR="00D37524" w:rsidRPr="00D37524">
              <w:rPr>
                <w:rStyle w:val="Hyperlink"/>
                <w:rFonts w:ascii="Garamond" w:hAnsi="Garamond"/>
                <w:noProof/>
              </w:rPr>
              <w:t>AGRICULTURAL INNOVATION</w:t>
            </w:r>
            <w:r w:rsidR="00D37524" w:rsidRPr="00D37524">
              <w:rPr>
                <w:noProof/>
                <w:webHidden/>
              </w:rPr>
              <w:tab/>
            </w:r>
            <w:r w:rsidR="00D37524" w:rsidRPr="00D37524">
              <w:rPr>
                <w:noProof/>
                <w:webHidden/>
              </w:rPr>
              <w:fldChar w:fldCharType="begin"/>
            </w:r>
            <w:r w:rsidR="00D37524" w:rsidRPr="00D37524">
              <w:rPr>
                <w:noProof/>
                <w:webHidden/>
              </w:rPr>
              <w:instrText xml:space="preserve"> PAGEREF _Toc432677368 \h </w:instrText>
            </w:r>
            <w:r w:rsidR="00D37524" w:rsidRPr="00D37524">
              <w:rPr>
                <w:noProof/>
                <w:webHidden/>
              </w:rPr>
            </w:r>
            <w:r w:rsidR="00D37524" w:rsidRPr="00D37524">
              <w:rPr>
                <w:noProof/>
                <w:webHidden/>
              </w:rPr>
              <w:fldChar w:fldCharType="separate"/>
            </w:r>
            <w:r w:rsidR="000B208D">
              <w:rPr>
                <w:noProof/>
                <w:webHidden/>
              </w:rPr>
              <w:t>19</w:t>
            </w:r>
            <w:r w:rsidR="00D37524" w:rsidRPr="00D37524">
              <w:rPr>
                <w:noProof/>
                <w:webHidden/>
              </w:rPr>
              <w:fldChar w:fldCharType="end"/>
            </w:r>
          </w:hyperlink>
        </w:p>
        <w:p w14:paraId="6FD2BBD6" w14:textId="77777777" w:rsidR="00D37524" w:rsidRPr="00D37524" w:rsidRDefault="005E4404">
          <w:pPr>
            <w:pStyle w:val="TOC1"/>
            <w:tabs>
              <w:tab w:val="left" w:pos="440"/>
              <w:tab w:val="right" w:leader="dot" w:pos="9350"/>
            </w:tabs>
            <w:rPr>
              <w:noProof/>
              <w:lang w:val="en-US" w:eastAsia="en-US"/>
            </w:rPr>
          </w:pPr>
          <w:hyperlink w:anchor="_Toc432677369" w:history="1">
            <w:r w:rsidR="00D37524" w:rsidRPr="00D37524">
              <w:rPr>
                <w:rStyle w:val="Hyperlink"/>
                <w:rFonts w:ascii="Garamond" w:hAnsi="Garamond"/>
                <w:noProof/>
              </w:rPr>
              <w:t>8.</w:t>
            </w:r>
            <w:r w:rsidR="00D37524" w:rsidRPr="00D37524">
              <w:rPr>
                <w:noProof/>
                <w:lang w:val="en-US" w:eastAsia="en-US"/>
              </w:rPr>
              <w:tab/>
            </w:r>
            <w:r w:rsidR="00D37524" w:rsidRPr="00D37524">
              <w:rPr>
                <w:rStyle w:val="Hyperlink"/>
                <w:rFonts w:ascii="Garamond" w:hAnsi="Garamond"/>
                <w:noProof/>
              </w:rPr>
              <w:t>GOVERNANCE ISSUES</w:t>
            </w:r>
            <w:r w:rsidR="00D37524" w:rsidRPr="00D37524">
              <w:rPr>
                <w:noProof/>
                <w:webHidden/>
              </w:rPr>
              <w:tab/>
            </w:r>
            <w:r w:rsidR="00D37524" w:rsidRPr="00D37524">
              <w:rPr>
                <w:noProof/>
                <w:webHidden/>
              </w:rPr>
              <w:fldChar w:fldCharType="begin"/>
            </w:r>
            <w:r w:rsidR="00D37524" w:rsidRPr="00D37524">
              <w:rPr>
                <w:noProof/>
                <w:webHidden/>
              </w:rPr>
              <w:instrText xml:space="preserve"> PAGEREF _Toc432677369 \h </w:instrText>
            </w:r>
            <w:r w:rsidR="00D37524" w:rsidRPr="00D37524">
              <w:rPr>
                <w:noProof/>
                <w:webHidden/>
              </w:rPr>
            </w:r>
            <w:r w:rsidR="00D37524" w:rsidRPr="00D37524">
              <w:rPr>
                <w:noProof/>
                <w:webHidden/>
              </w:rPr>
              <w:fldChar w:fldCharType="separate"/>
            </w:r>
            <w:r w:rsidR="000B208D">
              <w:rPr>
                <w:noProof/>
                <w:webHidden/>
              </w:rPr>
              <w:t>21</w:t>
            </w:r>
            <w:r w:rsidR="00D37524" w:rsidRPr="00D37524">
              <w:rPr>
                <w:noProof/>
                <w:webHidden/>
              </w:rPr>
              <w:fldChar w:fldCharType="end"/>
            </w:r>
          </w:hyperlink>
        </w:p>
        <w:p w14:paraId="027CE84C" w14:textId="77777777" w:rsidR="00D37524" w:rsidRPr="00D37524" w:rsidRDefault="005E4404">
          <w:pPr>
            <w:pStyle w:val="TOC1"/>
            <w:tabs>
              <w:tab w:val="left" w:pos="440"/>
              <w:tab w:val="right" w:leader="dot" w:pos="9350"/>
            </w:tabs>
            <w:rPr>
              <w:noProof/>
              <w:lang w:val="en-US" w:eastAsia="en-US"/>
            </w:rPr>
          </w:pPr>
          <w:hyperlink w:anchor="_Toc432677370" w:history="1">
            <w:r w:rsidR="00D37524" w:rsidRPr="00D37524">
              <w:rPr>
                <w:rStyle w:val="Hyperlink"/>
                <w:rFonts w:ascii="Garamond" w:hAnsi="Garamond"/>
                <w:noProof/>
              </w:rPr>
              <w:t>9.</w:t>
            </w:r>
            <w:r w:rsidR="00D37524" w:rsidRPr="00D37524">
              <w:rPr>
                <w:noProof/>
                <w:lang w:val="en-US" w:eastAsia="en-US"/>
              </w:rPr>
              <w:tab/>
            </w:r>
            <w:r w:rsidR="00D37524" w:rsidRPr="00D37524">
              <w:rPr>
                <w:rStyle w:val="Hyperlink"/>
                <w:rFonts w:ascii="Garamond" w:hAnsi="Garamond"/>
                <w:noProof/>
              </w:rPr>
              <w:t>DISCUSSION AND CONCLUSION</w:t>
            </w:r>
            <w:r w:rsidR="00D37524" w:rsidRPr="00D37524">
              <w:rPr>
                <w:noProof/>
                <w:webHidden/>
              </w:rPr>
              <w:tab/>
            </w:r>
            <w:r w:rsidR="00D37524" w:rsidRPr="00D37524">
              <w:rPr>
                <w:noProof/>
                <w:webHidden/>
              </w:rPr>
              <w:fldChar w:fldCharType="begin"/>
            </w:r>
            <w:r w:rsidR="00D37524" w:rsidRPr="00D37524">
              <w:rPr>
                <w:noProof/>
                <w:webHidden/>
              </w:rPr>
              <w:instrText xml:space="preserve"> PAGEREF _Toc432677370 \h </w:instrText>
            </w:r>
            <w:r w:rsidR="00D37524" w:rsidRPr="00D37524">
              <w:rPr>
                <w:noProof/>
                <w:webHidden/>
              </w:rPr>
            </w:r>
            <w:r w:rsidR="00D37524" w:rsidRPr="00D37524">
              <w:rPr>
                <w:noProof/>
                <w:webHidden/>
              </w:rPr>
              <w:fldChar w:fldCharType="separate"/>
            </w:r>
            <w:r w:rsidR="000B208D">
              <w:rPr>
                <w:noProof/>
                <w:webHidden/>
              </w:rPr>
              <w:t>22</w:t>
            </w:r>
            <w:r w:rsidR="00D37524" w:rsidRPr="00D37524">
              <w:rPr>
                <w:noProof/>
                <w:webHidden/>
              </w:rPr>
              <w:fldChar w:fldCharType="end"/>
            </w:r>
          </w:hyperlink>
        </w:p>
        <w:p w14:paraId="14829348" w14:textId="3F5B8D93" w:rsidR="00D37524" w:rsidRDefault="00D37524">
          <w:r>
            <w:rPr>
              <w:b/>
              <w:bCs/>
              <w:noProof/>
            </w:rPr>
            <w:fldChar w:fldCharType="end"/>
          </w:r>
        </w:p>
      </w:sdtContent>
    </w:sdt>
    <w:p w14:paraId="7E716249" w14:textId="77777777" w:rsidR="0076005B" w:rsidRDefault="0076005B" w:rsidP="007E004B">
      <w:pPr>
        <w:jc w:val="both"/>
        <w:rPr>
          <w:rFonts w:ascii="Garamond" w:hAnsi="Garamond"/>
          <w:b/>
          <w:sz w:val="24"/>
          <w:szCs w:val="24"/>
        </w:rPr>
      </w:pPr>
    </w:p>
    <w:p w14:paraId="5ED4888C" w14:textId="77777777" w:rsidR="0076005B" w:rsidRDefault="0076005B" w:rsidP="007E004B">
      <w:pPr>
        <w:jc w:val="both"/>
        <w:rPr>
          <w:rFonts w:ascii="Garamond" w:hAnsi="Garamond"/>
          <w:b/>
          <w:sz w:val="24"/>
          <w:szCs w:val="24"/>
        </w:rPr>
      </w:pPr>
    </w:p>
    <w:p w14:paraId="79238E7E" w14:textId="3C044AFC" w:rsidR="006C5EBE" w:rsidRPr="007E004B" w:rsidRDefault="008B0FB4" w:rsidP="007E004B">
      <w:pPr>
        <w:jc w:val="both"/>
        <w:rPr>
          <w:rFonts w:ascii="Garamond" w:hAnsi="Garamond"/>
          <w:sz w:val="24"/>
          <w:szCs w:val="24"/>
        </w:rPr>
        <w:sectPr w:rsidR="006C5EBE" w:rsidRPr="007E004B" w:rsidSect="00493763">
          <w:footerReference w:type="default" r:id="rId19"/>
          <w:pgSz w:w="12240" w:h="15840"/>
          <w:pgMar w:top="1440" w:right="1440" w:bottom="1440" w:left="1440" w:header="720" w:footer="720" w:gutter="0"/>
          <w:pgNumType w:fmt="lowerRoman" w:start="1"/>
          <w:cols w:space="720"/>
          <w:docGrid w:linePitch="360"/>
        </w:sectPr>
      </w:pPr>
      <w:r w:rsidRPr="007E004B">
        <w:rPr>
          <w:rFonts w:ascii="Garamond" w:hAnsi="Garamond"/>
          <w:b/>
          <w:sz w:val="24"/>
          <w:szCs w:val="24"/>
        </w:rPr>
        <w:t>Acknowledgements</w:t>
      </w:r>
      <w:r w:rsidRPr="007E004B">
        <w:rPr>
          <w:rFonts w:ascii="Garamond" w:hAnsi="Garamond"/>
          <w:sz w:val="24"/>
          <w:szCs w:val="24"/>
        </w:rPr>
        <w:t xml:space="preserve">: We are very grateful to the </w:t>
      </w:r>
      <w:r w:rsidR="007A66BC" w:rsidRPr="007E004B">
        <w:rPr>
          <w:rFonts w:ascii="Garamond" w:hAnsi="Garamond"/>
          <w:sz w:val="24"/>
          <w:szCs w:val="24"/>
        </w:rPr>
        <w:t xml:space="preserve">farmers and grazers </w:t>
      </w:r>
      <w:r w:rsidRPr="007E004B">
        <w:rPr>
          <w:rFonts w:ascii="Garamond" w:hAnsi="Garamond"/>
          <w:sz w:val="24"/>
          <w:szCs w:val="24"/>
        </w:rPr>
        <w:t xml:space="preserve">of Akum (Mezam) and Binshua (Donga Mantung) who </w:t>
      </w:r>
      <w:r w:rsidR="007A66BC" w:rsidRPr="007E004B">
        <w:rPr>
          <w:rFonts w:ascii="Garamond" w:hAnsi="Garamond"/>
          <w:sz w:val="24"/>
          <w:szCs w:val="24"/>
        </w:rPr>
        <w:t xml:space="preserve">participated in this study and </w:t>
      </w:r>
      <w:r w:rsidRPr="007E004B">
        <w:rPr>
          <w:rFonts w:ascii="Garamond" w:hAnsi="Garamond"/>
          <w:sz w:val="24"/>
          <w:szCs w:val="24"/>
        </w:rPr>
        <w:t>gave their time and energy to the focus groups and interviews</w:t>
      </w:r>
      <w:r w:rsidR="007A66BC" w:rsidRPr="007E004B">
        <w:rPr>
          <w:rFonts w:ascii="Garamond" w:hAnsi="Garamond"/>
          <w:sz w:val="24"/>
          <w:szCs w:val="24"/>
        </w:rPr>
        <w:t>.</w:t>
      </w:r>
      <w:r w:rsidRPr="007E004B">
        <w:rPr>
          <w:rFonts w:ascii="Garamond" w:hAnsi="Garamond"/>
          <w:sz w:val="24"/>
          <w:szCs w:val="24"/>
        </w:rPr>
        <w:t xml:space="preserve"> </w:t>
      </w:r>
      <w:r w:rsidR="003E5C14" w:rsidRPr="007E004B">
        <w:rPr>
          <w:rFonts w:ascii="Garamond" w:hAnsi="Garamond"/>
          <w:sz w:val="24"/>
          <w:szCs w:val="24"/>
        </w:rPr>
        <w:t>Special thanks go</w:t>
      </w:r>
      <w:r w:rsidR="00800EFC" w:rsidRPr="007E004B">
        <w:rPr>
          <w:rFonts w:ascii="Garamond" w:hAnsi="Garamond"/>
          <w:sz w:val="24"/>
          <w:szCs w:val="24"/>
        </w:rPr>
        <w:t xml:space="preserve"> to David Drew who played a leading </w:t>
      </w:r>
      <w:r w:rsidR="00AB3A43">
        <w:rPr>
          <w:rFonts w:ascii="Garamond" w:hAnsi="Garamond"/>
          <w:sz w:val="24"/>
          <w:szCs w:val="24"/>
        </w:rPr>
        <w:t xml:space="preserve">role </w:t>
      </w:r>
      <w:r w:rsidR="00800EFC" w:rsidRPr="007E004B">
        <w:rPr>
          <w:rFonts w:ascii="Garamond" w:hAnsi="Garamond"/>
          <w:sz w:val="24"/>
          <w:szCs w:val="24"/>
        </w:rPr>
        <w:t xml:space="preserve">in </w:t>
      </w:r>
      <w:r w:rsidR="003E5C14" w:rsidRPr="007E004B">
        <w:rPr>
          <w:rFonts w:ascii="Garamond" w:hAnsi="Garamond"/>
          <w:sz w:val="24"/>
          <w:szCs w:val="24"/>
        </w:rPr>
        <w:t xml:space="preserve">supporting </w:t>
      </w:r>
      <w:r w:rsidR="00800EFC" w:rsidRPr="007E004B">
        <w:rPr>
          <w:rFonts w:ascii="Garamond" w:hAnsi="Garamond"/>
          <w:sz w:val="24"/>
          <w:szCs w:val="24"/>
        </w:rPr>
        <w:t xml:space="preserve">the </w:t>
      </w:r>
      <w:r w:rsidR="003E5C14" w:rsidRPr="007E004B">
        <w:rPr>
          <w:rFonts w:ascii="Garamond" w:hAnsi="Garamond"/>
          <w:sz w:val="24"/>
          <w:szCs w:val="24"/>
        </w:rPr>
        <w:t xml:space="preserve">design and editing of this research report. </w:t>
      </w:r>
      <w:r w:rsidR="00D75615" w:rsidRPr="007E004B">
        <w:rPr>
          <w:rFonts w:ascii="Garamond" w:hAnsi="Garamond"/>
          <w:sz w:val="24"/>
          <w:szCs w:val="24"/>
        </w:rPr>
        <w:t xml:space="preserve">Thanks go to Veronica Wigley who was responsible for the development of the project. </w:t>
      </w:r>
      <w:r w:rsidR="003F34F4" w:rsidRPr="007E004B">
        <w:rPr>
          <w:rFonts w:ascii="Garamond" w:hAnsi="Garamond"/>
          <w:sz w:val="24"/>
          <w:szCs w:val="24"/>
        </w:rPr>
        <w:t>We</w:t>
      </w:r>
      <w:r w:rsidR="00800EFC" w:rsidRPr="007E004B">
        <w:rPr>
          <w:rFonts w:ascii="Garamond" w:hAnsi="Garamond"/>
          <w:sz w:val="24"/>
          <w:szCs w:val="24"/>
        </w:rPr>
        <w:t xml:space="preserve"> </w:t>
      </w:r>
      <w:r w:rsidR="003F34F4" w:rsidRPr="007E004B">
        <w:rPr>
          <w:rFonts w:ascii="Garamond" w:hAnsi="Garamond"/>
          <w:sz w:val="24"/>
          <w:szCs w:val="24"/>
        </w:rPr>
        <w:t xml:space="preserve">are </w:t>
      </w:r>
      <w:r w:rsidR="00C07CC0" w:rsidRPr="007E004B">
        <w:rPr>
          <w:rFonts w:ascii="Garamond" w:hAnsi="Garamond"/>
          <w:sz w:val="24"/>
          <w:szCs w:val="24"/>
        </w:rPr>
        <w:t xml:space="preserve">grateful to </w:t>
      </w:r>
      <w:r w:rsidRPr="007E004B">
        <w:rPr>
          <w:rFonts w:ascii="Garamond" w:hAnsi="Garamond"/>
          <w:sz w:val="24"/>
          <w:szCs w:val="24"/>
        </w:rPr>
        <w:t xml:space="preserve">the following for comments </w:t>
      </w:r>
      <w:r w:rsidR="00D75615" w:rsidRPr="007E004B">
        <w:rPr>
          <w:rFonts w:ascii="Garamond" w:hAnsi="Garamond"/>
          <w:sz w:val="24"/>
          <w:szCs w:val="24"/>
        </w:rPr>
        <w:t>and advice:</w:t>
      </w:r>
      <w:r w:rsidRPr="007E004B">
        <w:rPr>
          <w:rFonts w:ascii="Garamond" w:hAnsi="Garamond"/>
          <w:sz w:val="24"/>
          <w:szCs w:val="24"/>
        </w:rPr>
        <w:t xml:space="preserve"> </w:t>
      </w:r>
      <w:r w:rsidR="00D75615" w:rsidRPr="007E004B">
        <w:rPr>
          <w:rFonts w:ascii="Garamond" w:hAnsi="Garamond"/>
          <w:sz w:val="24"/>
          <w:szCs w:val="24"/>
        </w:rPr>
        <w:t xml:space="preserve">Sali Django, Michaela Pelican, </w:t>
      </w:r>
      <w:r w:rsidRPr="007E004B">
        <w:rPr>
          <w:rFonts w:ascii="Garamond" w:hAnsi="Garamond"/>
          <w:sz w:val="24"/>
          <w:szCs w:val="24"/>
        </w:rPr>
        <w:t>Kemal Shaheen, Charles Tah</w:t>
      </w:r>
      <w:r w:rsidR="006029C4" w:rsidRPr="007E004B">
        <w:rPr>
          <w:rFonts w:ascii="Garamond" w:hAnsi="Garamond"/>
          <w:sz w:val="24"/>
          <w:szCs w:val="24"/>
        </w:rPr>
        <w:t xml:space="preserve">, </w:t>
      </w:r>
      <w:r w:rsidR="00E951E2" w:rsidRPr="007E004B">
        <w:rPr>
          <w:rFonts w:ascii="Garamond" w:hAnsi="Garamond"/>
          <w:sz w:val="24"/>
          <w:szCs w:val="24"/>
        </w:rPr>
        <w:t xml:space="preserve">Joseph </w:t>
      </w:r>
      <w:r w:rsidR="00271B7B" w:rsidRPr="007E004B">
        <w:rPr>
          <w:rFonts w:ascii="Garamond" w:hAnsi="Garamond"/>
          <w:sz w:val="24"/>
          <w:szCs w:val="24"/>
        </w:rPr>
        <w:t xml:space="preserve">Toindepi, </w:t>
      </w:r>
      <w:r w:rsidRPr="007E004B">
        <w:rPr>
          <w:rFonts w:ascii="Garamond" w:hAnsi="Garamond"/>
          <w:sz w:val="24"/>
          <w:szCs w:val="24"/>
        </w:rPr>
        <w:t>Sali Usmanu</w:t>
      </w:r>
      <w:r w:rsidR="00D75615" w:rsidRPr="007E004B">
        <w:rPr>
          <w:rFonts w:ascii="Garamond" w:hAnsi="Garamond"/>
          <w:sz w:val="24"/>
          <w:szCs w:val="24"/>
        </w:rPr>
        <w:t xml:space="preserve"> and Shei William.</w:t>
      </w:r>
      <w:r w:rsidR="00D96A59" w:rsidRPr="007E004B">
        <w:rPr>
          <w:rFonts w:ascii="Garamond" w:hAnsi="Garamond"/>
          <w:sz w:val="24"/>
          <w:szCs w:val="24"/>
        </w:rPr>
        <w:t xml:space="preserve"> </w:t>
      </w:r>
    </w:p>
    <w:p w14:paraId="5A268CB4" w14:textId="77777777" w:rsidR="00B87881" w:rsidRPr="00493763" w:rsidRDefault="00B87881" w:rsidP="00493763">
      <w:pPr>
        <w:pStyle w:val="Heading1"/>
        <w:rPr>
          <w:rFonts w:ascii="Garamond" w:hAnsi="Garamond"/>
          <w:b/>
          <w:color w:val="000000" w:themeColor="text1"/>
          <w:sz w:val="28"/>
          <w:szCs w:val="28"/>
        </w:rPr>
      </w:pPr>
      <w:bookmarkStart w:id="1" w:name="_Toc432677361"/>
      <w:r w:rsidRPr="00493763">
        <w:rPr>
          <w:rFonts w:ascii="Garamond" w:hAnsi="Garamond"/>
          <w:b/>
          <w:color w:val="000000" w:themeColor="text1"/>
          <w:sz w:val="28"/>
          <w:szCs w:val="28"/>
        </w:rPr>
        <w:lastRenderedPageBreak/>
        <w:t>SUMMARY</w:t>
      </w:r>
      <w:bookmarkEnd w:id="1"/>
      <w:r w:rsidRPr="00493763">
        <w:rPr>
          <w:rFonts w:ascii="Garamond" w:hAnsi="Garamond"/>
          <w:b/>
          <w:color w:val="000000" w:themeColor="text1"/>
          <w:sz w:val="28"/>
          <w:szCs w:val="28"/>
        </w:rPr>
        <w:t xml:space="preserve"> </w:t>
      </w:r>
    </w:p>
    <w:p w14:paraId="13F0C171" w14:textId="77777777" w:rsidR="00B87881" w:rsidRPr="00E55F9C" w:rsidRDefault="00B87881" w:rsidP="00390DCA">
      <w:pPr>
        <w:pStyle w:val="Standard"/>
        <w:jc w:val="both"/>
        <w:rPr>
          <w:rFonts w:ascii="Garamond" w:hAnsi="Garamond"/>
          <w:sz w:val="24"/>
          <w:szCs w:val="24"/>
        </w:rPr>
      </w:pPr>
      <w:r w:rsidRPr="00E55F9C">
        <w:rPr>
          <w:rFonts w:ascii="Garamond" w:hAnsi="Garamond"/>
          <w:sz w:val="24"/>
          <w:szCs w:val="24"/>
        </w:rPr>
        <w:t xml:space="preserve">This is a report of qualitative research on the farmer grazer conflicts in NW Cameroon. It is part of the evaluation over a five year period of the Big Lottery Funded Project ‘In Search of Common Ground’. </w:t>
      </w:r>
      <w:r w:rsidRPr="00E55F9C">
        <w:rPr>
          <w:rFonts w:ascii="Garamond" w:hAnsi="Garamond"/>
          <w:color w:val="000000"/>
          <w:sz w:val="24"/>
          <w:szCs w:val="24"/>
        </w:rPr>
        <w:t xml:space="preserve">The project is managed in Cameroon by the Mbororo Cultural and Development Association (MBOSCUDA). </w:t>
      </w:r>
      <w:r w:rsidRPr="00E55F9C">
        <w:rPr>
          <w:rFonts w:ascii="Garamond" w:hAnsi="Garamond"/>
          <w:sz w:val="24"/>
          <w:szCs w:val="24"/>
        </w:rPr>
        <w:t xml:space="preserve">The qualitative research was conducted in October and November 2014, in two areas, Akum and Binshua, within Mezam and Donga Mantung respectively.  Data was collected using eight focus groups with 14 in-depth interviews.  </w:t>
      </w:r>
    </w:p>
    <w:p w14:paraId="1639BCAF" w14:textId="77777777" w:rsidR="00B87881" w:rsidRPr="00E55F9C" w:rsidRDefault="00B87881" w:rsidP="00390DCA">
      <w:pPr>
        <w:pStyle w:val="Standard"/>
        <w:jc w:val="both"/>
        <w:rPr>
          <w:rFonts w:ascii="Garamond" w:hAnsi="Garamond"/>
          <w:b/>
          <w:sz w:val="24"/>
          <w:szCs w:val="24"/>
        </w:rPr>
      </w:pPr>
      <w:r w:rsidRPr="00E55F9C">
        <w:rPr>
          <w:rFonts w:ascii="Garamond" w:hAnsi="Garamond"/>
          <w:b/>
          <w:sz w:val="24"/>
          <w:szCs w:val="24"/>
        </w:rPr>
        <w:t>The causes of conflict</w:t>
      </w:r>
    </w:p>
    <w:p w14:paraId="400834A1" w14:textId="77777777" w:rsidR="00B87881" w:rsidRPr="00E55F9C" w:rsidRDefault="00B87881" w:rsidP="00390DCA">
      <w:pPr>
        <w:jc w:val="both"/>
        <w:rPr>
          <w:rFonts w:ascii="Garamond" w:hAnsi="Garamond"/>
          <w:sz w:val="24"/>
          <w:szCs w:val="24"/>
        </w:rPr>
      </w:pPr>
      <w:r w:rsidRPr="00E55F9C">
        <w:rPr>
          <w:rFonts w:ascii="Garamond" w:hAnsi="Garamond"/>
          <w:sz w:val="24"/>
          <w:szCs w:val="24"/>
        </w:rPr>
        <w:t>Farmers and grazers have different views about causes. Both agree that there is competition over land. Land ownership is also an issue</w:t>
      </w:r>
      <w:r>
        <w:rPr>
          <w:rFonts w:ascii="Garamond" w:hAnsi="Garamond"/>
          <w:sz w:val="24"/>
          <w:szCs w:val="24"/>
        </w:rPr>
        <w:t>.</w:t>
      </w:r>
      <w:r w:rsidRPr="00E55F9C">
        <w:rPr>
          <w:rFonts w:ascii="Garamond" w:hAnsi="Garamond"/>
          <w:sz w:val="24"/>
          <w:szCs w:val="24"/>
        </w:rPr>
        <w:t xml:space="preserve"> </w:t>
      </w:r>
    </w:p>
    <w:p w14:paraId="15D7E107" w14:textId="77777777" w:rsidR="00B87881" w:rsidRPr="00E55F9C" w:rsidRDefault="00B87881" w:rsidP="00390DCA">
      <w:pPr>
        <w:pStyle w:val="ListParagraph"/>
        <w:numPr>
          <w:ilvl w:val="0"/>
          <w:numId w:val="27"/>
        </w:numPr>
        <w:jc w:val="both"/>
        <w:rPr>
          <w:rFonts w:ascii="Garamond" w:hAnsi="Garamond"/>
          <w:sz w:val="24"/>
          <w:szCs w:val="24"/>
        </w:rPr>
      </w:pPr>
      <w:r w:rsidRPr="00E55F9C">
        <w:rPr>
          <w:rFonts w:ascii="Garamond" w:hAnsi="Garamond"/>
          <w:sz w:val="24"/>
          <w:szCs w:val="24"/>
        </w:rPr>
        <w:t xml:space="preserve">Grazers claim that farmers encroach on grazing land, they do not adequately </w:t>
      </w:r>
      <w:r>
        <w:rPr>
          <w:rFonts w:ascii="Garamond" w:hAnsi="Garamond"/>
          <w:sz w:val="24"/>
          <w:szCs w:val="24"/>
        </w:rPr>
        <w:t xml:space="preserve">fence their farms </w:t>
      </w:r>
      <w:r w:rsidRPr="00E55F9C">
        <w:rPr>
          <w:rFonts w:ascii="Garamond" w:hAnsi="Garamond"/>
          <w:sz w:val="24"/>
          <w:szCs w:val="24"/>
        </w:rPr>
        <w:t xml:space="preserve">and they also divert water from the water sources for their crops;   </w:t>
      </w:r>
    </w:p>
    <w:p w14:paraId="15E08989" w14:textId="77777777" w:rsidR="00B87881" w:rsidRPr="00E55F9C" w:rsidRDefault="00B87881" w:rsidP="00390DCA">
      <w:pPr>
        <w:pStyle w:val="ListParagraph"/>
        <w:numPr>
          <w:ilvl w:val="0"/>
          <w:numId w:val="27"/>
        </w:numPr>
        <w:jc w:val="both"/>
        <w:rPr>
          <w:rFonts w:ascii="Garamond" w:hAnsi="Garamond" w:cs="Arial"/>
          <w:sz w:val="24"/>
          <w:szCs w:val="24"/>
        </w:rPr>
      </w:pPr>
      <w:r w:rsidRPr="00E55F9C">
        <w:rPr>
          <w:rFonts w:ascii="Garamond" w:hAnsi="Garamond"/>
          <w:sz w:val="24"/>
          <w:szCs w:val="24"/>
        </w:rPr>
        <w:t>Farmers claim that grazers frequently drive their cattle into streams and rivers to drink the water, thus polluting water which is also used for human consumption.</w:t>
      </w:r>
    </w:p>
    <w:p w14:paraId="620904E4" w14:textId="77777777" w:rsidR="00B87881" w:rsidRPr="00E55F9C" w:rsidRDefault="00B87881" w:rsidP="00390DCA">
      <w:pPr>
        <w:jc w:val="both"/>
        <w:rPr>
          <w:rFonts w:ascii="Garamond" w:hAnsi="Garamond"/>
          <w:b/>
          <w:sz w:val="24"/>
          <w:szCs w:val="24"/>
        </w:rPr>
      </w:pPr>
      <w:r w:rsidRPr="00E55F9C">
        <w:rPr>
          <w:rFonts w:ascii="Garamond" w:hAnsi="Garamond"/>
          <w:b/>
          <w:sz w:val="24"/>
          <w:szCs w:val="24"/>
        </w:rPr>
        <w:t>The experiences of conflict</w:t>
      </w:r>
    </w:p>
    <w:p w14:paraId="0F0D7A8B" w14:textId="77777777" w:rsidR="00B87881" w:rsidRDefault="00B87881" w:rsidP="00390DCA">
      <w:pPr>
        <w:pStyle w:val="ListParagraph"/>
        <w:numPr>
          <w:ilvl w:val="0"/>
          <w:numId w:val="24"/>
        </w:numPr>
        <w:jc w:val="both"/>
        <w:rPr>
          <w:rFonts w:ascii="Garamond" w:hAnsi="Garamond" w:cs="Arial"/>
          <w:sz w:val="24"/>
          <w:szCs w:val="24"/>
        </w:rPr>
      </w:pPr>
      <w:r w:rsidRPr="006D1127">
        <w:rPr>
          <w:rFonts w:ascii="Garamond" w:hAnsi="Garamond" w:cs="Arial"/>
          <w:sz w:val="24"/>
          <w:szCs w:val="24"/>
        </w:rPr>
        <w:t>When cattle trample the crops of farmers they retaliate. Farmers spray the grass with chemicals in order to poison the cattle. Cows are sometimes slashed;</w:t>
      </w:r>
    </w:p>
    <w:p w14:paraId="1322E690" w14:textId="77777777" w:rsidR="00B87881" w:rsidRPr="006D1127" w:rsidRDefault="00B87881" w:rsidP="00390DCA">
      <w:pPr>
        <w:pStyle w:val="ListParagraph"/>
        <w:numPr>
          <w:ilvl w:val="0"/>
          <w:numId w:val="24"/>
        </w:numPr>
        <w:jc w:val="both"/>
        <w:rPr>
          <w:rFonts w:ascii="Garamond" w:hAnsi="Garamond" w:cs="Arial"/>
          <w:sz w:val="24"/>
          <w:szCs w:val="24"/>
        </w:rPr>
      </w:pPr>
      <w:r w:rsidRPr="006D1127">
        <w:rPr>
          <w:rFonts w:ascii="Garamond" w:hAnsi="Garamond" w:cs="Arial"/>
          <w:sz w:val="24"/>
          <w:szCs w:val="24"/>
        </w:rPr>
        <w:t xml:space="preserve">Farmers claim that herdsmen direct cattle into farms to eat up corn tassel and bean flowers (which are said to influence fertility and reproduction in cattle). They claim that at times the grazers in Akum look after cattle from grazers from outside the community. The herdsmen find it difficult to control a large number of cows (sometimes as many as 500) single handed. </w:t>
      </w:r>
    </w:p>
    <w:p w14:paraId="3CF3E167" w14:textId="77777777" w:rsidR="00B87881" w:rsidRPr="00E55F9C" w:rsidRDefault="00B87881" w:rsidP="00390DCA">
      <w:pPr>
        <w:jc w:val="both"/>
        <w:rPr>
          <w:rFonts w:ascii="Garamond" w:hAnsi="Garamond"/>
          <w:b/>
          <w:sz w:val="24"/>
          <w:szCs w:val="24"/>
        </w:rPr>
      </w:pPr>
      <w:r w:rsidRPr="00E55F9C">
        <w:rPr>
          <w:rFonts w:ascii="Garamond" w:hAnsi="Garamond"/>
          <w:b/>
          <w:sz w:val="24"/>
          <w:szCs w:val="24"/>
        </w:rPr>
        <w:t>The effects of conflict</w:t>
      </w:r>
    </w:p>
    <w:p w14:paraId="731B0402" w14:textId="77777777" w:rsidR="00B87881" w:rsidRPr="00E55F9C" w:rsidRDefault="00B87881" w:rsidP="00390DCA">
      <w:pPr>
        <w:pStyle w:val="ListParagraph"/>
        <w:numPr>
          <w:ilvl w:val="0"/>
          <w:numId w:val="24"/>
        </w:numPr>
        <w:jc w:val="both"/>
        <w:rPr>
          <w:rFonts w:ascii="Garamond" w:hAnsi="Garamond"/>
          <w:sz w:val="24"/>
          <w:szCs w:val="24"/>
        </w:rPr>
      </w:pPr>
      <w:r w:rsidRPr="00E55F9C">
        <w:rPr>
          <w:rFonts w:ascii="Garamond" w:hAnsi="Garamond"/>
          <w:sz w:val="24"/>
          <w:szCs w:val="24"/>
        </w:rPr>
        <w:t xml:space="preserve">Effects on income and livelihood: Grazers say that the conflict prevents their cattle from grazing adequately so the cows grow thin and produce little milk. This reduces the amount of milk the family itself can drink. Farmers sometimes need more than one job in order to make ends meet </w:t>
      </w:r>
      <w:r>
        <w:rPr>
          <w:rFonts w:ascii="Garamond" w:hAnsi="Garamond"/>
          <w:sz w:val="24"/>
          <w:szCs w:val="24"/>
        </w:rPr>
        <w:t xml:space="preserve">and </w:t>
      </w:r>
      <w:r w:rsidRPr="00E55F9C">
        <w:rPr>
          <w:rFonts w:ascii="Garamond" w:hAnsi="Garamond"/>
          <w:sz w:val="24"/>
          <w:szCs w:val="24"/>
        </w:rPr>
        <w:t>life becomes difficult at times;</w:t>
      </w:r>
    </w:p>
    <w:p w14:paraId="6E75A787" w14:textId="77777777" w:rsidR="00B87881" w:rsidRPr="00E55F9C" w:rsidRDefault="00B87881" w:rsidP="00390DCA">
      <w:pPr>
        <w:pStyle w:val="ListParagraph"/>
        <w:numPr>
          <w:ilvl w:val="0"/>
          <w:numId w:val="24"/>
        </w:numPr>
        <w:ind w:left="714" w:hanging="357"/>
        <w:jc w:val="both"/>
        <w:rPr>
          <w:rFonts w:ascii="Garamond" w:hAnsi="Garamond"/>
          <w:sz w:val="24"/>
          <w:szCs w:val="24"/>
        </w:rPr>
      </w:pPr>
      <w:r w:rsidRPr="00E55F9C">
        <w:rPr>
          <w:rFonts w:ascii="Garamond" w:hAnsi="Garamond"/>
          <w:sz w:val="24"/>
          <w:szCs w:val="24"/>
        </w:rPr>
        <w:t>Effects on family and schooling of children: G</w:t>
      </w:r>
      <w:r>
        <w:rPr>
          <w:rFonts w:ascii="Garamond" w:hAnsi="Garamond"/>
          <w:sz w:val="24"/>
          <w:szCs w:val="24"/>
        </w:rPr>
        <w:t xml:space="preserve">razers have fears about lost </w:t>
      </w:r>
      <w:r w:rsidRPr="00E55F9C">
        <w:rPr>
          <w:rFonts w:ascii="Garamond" w:hAnsi="Garamond"/>
          <w:sz w:val="24"/>
          <w:szCs w:val="24"/>
        </w:rPr>
        <w:t>income if cows do not produce enough milk and the lack of money to pay for children’s education. Farmers say that conflict affects their livelihood as a whole and the education of children in particular</w:t>
      </w:r>
      <w:r>
        <w:rPr>
          <w:rFonts w:ascii="Garamond" w:hAnsi="Garamond"/>
          <w:sz w:val="24"/>
          <w:szCs w:val="24"/>
        </w:rPr>
        <w:t>. B</w:t>
      </w:r>
      <w:r w:rsidRPr="00E55F9C">
        <w:rPr>
          <w:rFonts w:ascii="Garamond" w:hAnsi="Garamond"/>
          <w:sz w:val="24"/>
          <w:szCs w:val="24"/>
        </w:rPr>
        <w:t xml:space="preserve">oth communities have common </w:t>
      </w:r>
      <w:r>
        <w:rPr>
          <w:rFonts w:ascii="Garamond" w:hAnsi="Garamond"/>
          <w:sz w:val="24"/>
          <w:szCs w:val="24"/>
        </w:rPr>
        <w:t xml:space="preserve">difficulties </w:t>
      </w:r>
      <w:r w:rsidRPr="00E55F9C">
        <w:rPr>
          <w:rFonts w:ascii="Garamond" w:hAnsi="Garamond"/>
          <w:sz w:val="24"/>
          <w:szCs w:val="24"/>
        </w:rPr>
        <w:t xml:space="preserve">and that the government needs to be solving these problems. This includes increasing employment opportunities; </w:t>
      </w:r>
    </w:p>
    <w:p w14:paraId="32A8C7FA" w14:textId="77777777" w:rsidR="00B87881" w:rsidRPr="00E55F9C" w:rsidRDefault="00B87881" w:rsidP="00390DCA">
      <w:pPr>
        <w:pStyle w:val="ListParagraph"/>
        <w:numPr>
          <w:ilvl w:val="0"/>
          <w:numId w:val="24"/>
        </w:numPr>
        <w:jc w:val="both"/>
        <w:rPr>
          <w:rFonts w:ascii="Garamond" w:hAnsi="Garamond"/>
          <w:sz w:val="24"/>
          <w:szCs w:val="24"/>
        </w:rPr>
      </w:pPr>
      <w:r w:rsidRPr="00E55F9C">
        <w:rPr>
          <w:rFonts w:ascii="Garamond" w:hAnsi="Garamond"/>
          <w:sz w:val="24"/>
          <w:szCs w:val="24"/>
        </w:rPr>
        <w:t xml:space="preserve">Effects of legal and other costs: There are many issues relating to land and government at various levels and this includes the Land Commission. There are also complaints about the Divisional Officers, whose task it is to help resolve disputes but instead take money and enrich themselves. Cases which go to court are very costly. The grazers complained about the punitive cost of judgements made against them. Some farmers have borrowed money to </w:t>
      </w:r>
      <w:r w:rsidRPr="00E55F9C">
        <w:rPr>
          <w:rFonts w:ascii="Garamond" w:hAnsi="Garamond"/>
          <w:sz w:val="24"/>
          <w:szCs w:val="24"/>
        </w:rPr>
        <w:lastRenderedPageBreak/>
        <w:t>buy potato seedlings, fertilisers and cow dung for manure and destruction of crops means they are unable to pay back what they owe;</w:t>
      </w:r>
    </w:p>
    <w:p w14:paraId="100C84E2" w14:textId="77777777" w:rsidR="00B87881" w:rsidRPr="00E55F9C" w:rsidRDefault="00B87881" w:rsidP="00390DCA">
      <w:pPr>
        <w:pStyle w:val="ListParagraph"/>
        <w:numPr>
          <w:ilvl w:val="0"/>
          <w:numId w:val="24"/>
        </w:numPr>
        <w:jc w:val="both"/>
        <w:rPr>
          <w:rFonts w:ascii="Garamond" w:hAnsi="Garamond"/>
          <w:sz w:val="24"/>
          <w:szCs w:val="24"/>
        </w:rPr>
      </w:pPr>
      <w:r w:rsidRPr="00E55F9C">
        <w:rPr>
          <w:rFonts w:ascii="Garamond" w:hAnsi="Garamond"/>
          <w:sz w:val="24"/>
          <w:szCs w:val="24"/>
        </w:rPr>
        <w:t xml:space="preserve">Effects on food security: Both farmers and grazers explained that the conflict led to financial problems and this led in turn to food insecurity in their homes; </w:t>
      </w:r>
    </w:p>
    <w:p w14:paraId="4B529B62" w14:textId="77777777" w:rsidR="00B87881" w:rsidRPr="00E55F9C" w:rsidRDefault="00B87881" w:rsidP="00390DCA">
      <w:pPr>
        <w:pStyle w:val="ListParagraph"/>
        <w:numPr>
          <w:ilvl w:val="0"/>
          <w:numId w:val="24"/>
        </w:numPr>
        <w:jc w:val="both"/>
        <w:rPr>
          <w:rFonts w:ascii="Garamond" w:hAnsi="Garamond"/>
          <w:sz w:val="24"/>
          <w:szCs w:val="24"/>
        </w:rPr>
      </w:pPr>
      <w:r w:rsidRPr="00E55F9C">
        <w:rPr>
          <w:rFonts w:ascii="Garamond" w:hAnsi="Garamond"/>
          <w:sz w:val="24"/>
          <w:szCs w:val="24"/>
        </w:rPr>
        <w:t xml:space="preserve">Effects on health: The conflict affected grazers who could not </w:t>
      </w:r>
      <w:r>
        <w:rPr>
          <w:rFonts w:ascii="Garamond" w:hAnsi="Garamond"/>
          <w:sz w:val="24"/>
          <w:szCs w:val="24"/>
        </w:rPr>
        <w:t xml:space="preserve">afford to </w:t>
      </w:r>
      <w:r w:rsidRPr="00E55F9C">
        <w:rPr>
          <w:rFonts w:ascii="Garamond" w:hAnsi="Garamond"/>
          <w:sz w:val="24"/>
          <w:szCs w:val="24"/>
        </w:rPr>
        <w:t xml:space="preserve">pay for hospital treatment. The female farmers reported high blood pressure and kwashiorkor. </w:t>
      </w:r>
    </w:p>
    <w:p w14:paraId="3B1FCACE" w14:textId="77777777" w:rsidR="00B87881" w:rsidRPr="00E55F9C" w:rsidRDefault="00B87881" w:rsidP="00390DCA">
      <w:pPr>
        <w:jc w:val="both"/>
        <w:rPr>
          <w:rFonts w:ascii="Garamond" w:hAnsi="Garamond"/>
          <w:b/>
          <w:sz w:val="24"/>
          <w:szCs w:val="24"/>
        </w:rPr>
      </w:pPr>
      <w:r w:rsidRPr="00E55F9C">
        <w:rPr>
          <w:rFonts w:ascii="Garamond" w:hAnsi="Garamond"/>
          <w:b/>
          <w:sz w:val="24"/>
          <w:szCs w:val="24"/>
        </w:rPr>
        <w:t xml:space="preserve">Conflict resolution </w:t>
      </w:r>
    </w:p>
    <w:p w14:paraId="4DB41042" w14:textId="77777777" w:rsidR="00B87881" w:rsidRPr="00E55F9C" w:rsidRDefault="00B87881" w:rsidP="00390DCA">
      <w:pPr>
        <w:jc w:val="both"/>
        <w:rPr>
          <w:rFonts w:ascii="Garamond" w:hAnsi="Garamond"/>
          <w:sz w:val="24"/>
          <w:szCs w:val="24"/>
        </w:rPr>
      </w:pPr>
      <w:r w:rsidRPr="00E55F9C">
        <w:rPr>
          <w:rFonts w:ascii="Garamond" w:hAnsi="Garamond"/>
          <w:sz w:val="24"/>
          <w:szCs w:val="24"/>
        </w:rPr>
        <w:t>There are a number of routes that can be taken when trying to resolve a conflict. The two parties can reach amicable agreement. This process could involve the traditional leaders including the Fon or</w:t>
      </w:r>
      <w:r>
        <w:rPr>
          <w:rFonts w:ascii="Garamond" w:hAnsi="Garamond"/>
          <w:sz w:val="24"/>
          <w:szCs w:val="24"/>
        </w:rPr>
        <w:t xml:space="preserve"> the DO. F</w:t>
      </w:r>
      <w:r w:rsidRPr="00E55F9C">
        <w:rPr>
          <w:rFonts w:ascii="Garamond" w:hAnsi="Garamond"/>
          <w:sz w:val="24"/>
          <w:szCs w:val="24"/>
        </w:rPr>
        <w:t>ew people take the legal route</w:t>
      </w:r>
      <w:r>
        <w:rPr>
          <w:rFonts w:ascii="Garamond" w:hAnsi="Garamond"/>
          <w:sz w:val="24"/>
          <w:szCs w:val="24"/>
        </w:rPr>
        <w:t xml:space="preserve"> because it is </w:t>
      </w:r>
      <w:r w:rsidRPr="00E55F9C">
        <w:rPr>
          <w:rFonts w:ascii="Garamond" w:hAnsi="Garamond"/>
          <w:sz w:val="24"/>
          <w:szCs w:val="24"/>
        </w:rPr>
        <w:t xml:space="preserve">expensive and the outcome </w:t>
      </w:r>
      <w:r>
        <w:rPr>
          <w:rFonts w:ascii="Garamond" w:hAnsi="Garamond"/>
          <w:sz w:val="24"/>
          <w:szCs w:val="24"/>
        </w:rPr>
        <w:t xml:space="preserve">is </w:t>
      </w:r>
      <w:r w:rsidRPr="00E55F9C">
        <w:rPr>
          <w:rFonts w:ascii="Garamond" w:hAnsi="Garamond"/>
          <w:sz w:val="24"/>
          <w:szCs w:val="24"/>
        </w:rPr>
        <w:t xml:space="preserve">uncertain.   </w:t>
      </w:r>
    </w:p>
    <w:p w14:paraId="0FE0A280" w14:textId="77777777" w:rsidR="00B87881" w:rsidRPr="00E55F9C" w:rsidRDefault="00B87881" w:rsidP="00390DCA">
      <w:pPr>
        <w:jc w:val="both"/>
        <w:rPr>
          <w:rFonts w:ascii="Garamond" w:hAnsi="Garamond"/>
          <w:sz w:val="24"/>
          <w:szCs w:val="24"/>
        </w:rPr>
      </w:pPr>
      <w:r w:rsidRPr="00E55F9C">
        <w:rPr>
          <w:rFonts w:ascii="Garamond" w:hAnsi="Garamond" w:cs="Arial"/>
          <w:sz w:val="24"/>
          <w:szCs w:val="24"/>
        </w:rPr>
        <w:t>Payment to officials</w:t>
      </w:r>
      <w:r>
        <w:rPr>
          <w:rFonts w:ascii="Garamond" w:hAnsi="Garamond" w:cs="Arial"/>
          <w:sz w:val="24"/>
          <w:szCs w:val="24"/>
        </w:rPr>
        <w:t xml:space="preserve"> (</w:t>
      </w:r>
      <w:r w:rsidRPr="00E55F9C">
        <w:rPr>
          <w:rFonts w:ascii="Garamond" w:hAnsi="Garamond"/>
          <w:sz w:val="24"/>
          <w:szCs w:val="24"/>
        </w:rPr>
        <w:t>bribery/extortion/exploitation)</w:t>
      </w:r>
      <w:r w:rsidRPr="00E55F9C">
        <w:rPr>
          <w:rFonts w:ascii="Garamond" w:hAnsi="Garamond" w:cs="Arial"/>
          <w:sz w:val="24"/>
          <w:szCs w:val="24"/>
        </w:rPr>
        <w:t xml:space="preserve"> is an issue on both sides. Grazers admit that bribes are sometimes given to law enforcement officials when conflicts are reported (even a whole cow) to try to ensure a successful outcome. On the other hand grazers disliked the fact that farmers report them to law enforcement officers who also receive large sums of money from the farmers</w:t>
      </w:r>
      <w:r>
        <w:rPr>
          <w:rFonts w:ascii="Garamond" w:hAnsi="Garamond" w:cs="Arial"/>
          <w:sz w:val="24"/>
          <w:szCs w:val="24"/>
        </w:rPr>
        <w:t xml:space="preserve">. </w:t>
      </w:r>
      <w:r w:rsidRPr="00E55F9C">
        <w:rPr>
          <w:rFonts w:ascii="Garamond" w:hAnsi="Garamond"/>
          <w:sz w:val="24"/>
          <w:szCs w:val="24"/>
        </w:rPr>
        <w:t xml:space="preserve">There was considerable disagreement about whether officials, the DOs, the gendarmes, or the Fons, favour farmers or grazers. The suggestion is that this depends on who is paying who. </w:t>
      </w:r>
    </w:p>
    <w:p w14:paraId="37C6B8E8" w14:textId="77777777" w:rsidR="00B87881" w:rsidRPr="00E55F9C" w:rsidRDefault="00B87881" w:rsidP="00390DCA">
      <w:pPr>
        <w:pStyle w:val="ListParagraph"/>
        <w:numPr>
          <w:ilvl w:val="0"/>
          <w:numId w:val="25"/>
        </w:numPr>
        <w:jc w:val="both"/>
        <w:rPr>
          <w:rFonts w:ascii="Garamond" w:hAnsi="Garamond"/>
          <w:sz w:val="24"/>
          <w:szCs w:val="24"/>
        </w:rPr>
      </w:pPr>
      <w:r w:rsidRPr="00E55F9C">
        <w:rPr>
          <w:rFonts w:ascii="Garamond" w:hAnsi="Garamond"/>
          <w:sz w:val="24"/>
          <w:szCs w:val="24"/>
        </w:rPr>
        <w:t>The grazers said that they reported some cases to the Fon but he always favoured the indigenous farmers. Grazers said they would now prefer to have a dialogue with the farmers through a Dialogue Platform that would include thei</w:t>
      </w:r>
      <w:r>
        <w:rPr>
          <w:rFonts w:ascii="Garamond" w:hAnsi="Garamond"/>
          <w:sz w:val="24"/>
          <w:szCs w:val="24"/>
        </w:rPr>
        <w:t>r leader (the Ardo) and the Fon;</w:t>
      </w:r>
      <w:r w:rsidRPr="00E55F9C">
        <w:rPr>
          <w:rFonts w:ascii="Garamond" w:hAnsi="Garamond"/>
          <w:sz w:val="24"/>
          <w:szCs w:val="24"/>
        </w:rPr>
        <w:t xml:space="preserve"> </w:t>
      </w:r>
    </w:p>
    <w:p w14:paraId="5DB05CCB" w14:textId="77777777" w:rsidR="00B87881" w:rsidRPr="00E55F9C" w:rsidRDefault="00B87881" w:rsidP="00390DCA">
      <w:pPr>
        <w:pStyle w:val="ListParagraph"/>
        <w:numPr>
          <w:ilvl w:val="0"/>
          <w:numId w:val="26"/>
        </w:numPr>
        <w:jc w:val="both"/>
        <w:rPr>
          <w:rFonts w:ascii="Garamond" w:hAnsi="Garamond"/>
          <w:sz w:val="24"/>
          <w:szCs w:val="24"/>
        </w:rPr>
      </w:pPr>
      <w:r w:rsidRPr="00E55F9C">
        <w:rPr>
          <w:rFonts w:ascii="Garamond" w:hAnsi="Garamond"/>
          <w:sz w:val="24"/>
          <w:szCs w:val="24"/>
        </w:rPr>
        <w:t xml:space="preserve">The farmers said that they went to the houses of the cattle owners to negotiate but that the grazers </w:t>
      </w:r>
      <w:r>
        <w:rPr>
          <w:rFonts w:ascii="Garamond" w:hAnsi="Garamond"/>
          <w:sz w:val="24"/>
          <w:szCs w:val="24"/>
        </w:rPr>
        <w:t xml:space="preserve">rarely </w:t>
      </w:r>
      <w:r w:rsidRPr="00E55F9C">
        <w:rPr>
          <w:rFonts w:ascii="Garamond" w:hAnsi="Garamond"/>
          <w:sz w:val="24"/>
          <w:szCs w:val="24"/>
        </w:rPr>
        <w:t>wanted to cooperate. That is why they went to the Fon and law enforcement agencies, although they said that nine out of ten such cases were never resolved satisfactorily</w:t>
      </w:r>
      <w:r>
        <w:rPr>
          <w:rFonts w:ascii="Garamond" w:hAnsi="Garamond"/>
          <w:sz w:val="24"/>
          <w:szCs w:val="24"/>
        </w:rPr>
        <w:t xml:space="preserve">. </w:t>
      </w:r>
      <w:r w:rsidRPr="00E55F9C">
        <w:rPr>
          <w:rFonts w:ascii="Garamond" w:hAnsi="Garamond"/>
          <w:sz w:val="24"/>
          <w:szCs w:val="24"/>
        </w:rPr>
        <w:t xml:space="preserve"> </w:t>
      </w:r>
    </w:p>
    <w:p w14:paraId="51E4C0A5" w14:textId="77777777" w:rsidR="00B87881" w:rsidRPr="00E55F9C" w:rsidRDefault="00B87881" w:rsidP="00390DCA">
      <w:pPr>
        <w:pStyle w:val="ListParagraph"/>
        <w:jc w:val="both"/>
        <w:rPr>
          <w:rFonts w:ascii="Garamond" w:hAnsi="Garamond"/>
          <w:sz w:val="24"/>
          <w:szCs w:val="24"/>
        </w:rPr>
      </w:pPr>
    </w:p>
    <w:p w14:paraId="4FBF5F2B" w14:textId="77777777" w:rsidR="00B87881" w:rsidRPr="00E55F9C" w:rsidRDefault="00B87881" w:rsidP="00390DCA">
      <w:pPr>
        <w:pStyle w:val="ListParagraph"/>
        <w:ind w:left="0"/>
        <w:jc w:val="both"/>
        <w:rPr>
          <w:rFonts w:ascii="Garamond" w:hAnsi="Garamond"/>
          <w:sz w:val="24"/>
          <w:szCs w:val="24"/>
        </w:rPr>
      </w:pPr>
      <w:r w:rsidRPr="00E55F9C">
        <w:rPr>
          <w:rFonts w:ascii="Garamond" w:hAnsi="Garamond"/>
          <w:b/>
          <w:sz w:val="24"/>
          <w:szCs w:val="24"/>
        </w:rPr>
        <w:t xml:space="preserve">Agricultural innovation </w:t>
      </w:r>
    </w:p>
    <w:p w14:paraId="7BB2DDAB" w14:textId="77777777" w:rsidR="00B87881" w:rsidRPr="00E55F9C" w:rsidRDefault="00B87881" w:rsidP="00390DCA">
      <w:pPr>
        <w:jc w:val="both"/>
        <w:rPr>
          <w:rFonts w:ascii="Garamond" w:hAnsi="Garamond"/>
          <w:sz w:val="24"/>
          <w:szCs w:val="24"/>
        </w:rPr>
      </w:pPr>
      <w:r w:rsidRPr="00E55F9C">
        <w:rPr>
          <w:rFonts w:ascii="Garamond" w:hAnsi="Garamond"/>
          <w:sz w:val="24"/>
          <w:szCs w:val="24"/>
        </w:rPr>
        <w:t xml:space="preserve">The premise of the ‘In Search of Common Ground’ project is that improvements in alliance farming, in grazing practice (improving pastures using better seeds) and in water protection plus the use of biogas will help improve the relationships between farmers and grazers in the area. </w:t>
      </w:r>
    </w:p>
    <w:p w14:paraId="17EEDC4A" w14:textId="77777777" w:rsidR="00B87881" w:rsidRPr="00B65FC3" w:rsidRDefault="00B87881" w:rsidP="00390DCA">
      <w:pPr>
        <w:pStyle w:val="ListParagraph"/>
        <w:numPr>
          <w:ilvl w:val="0"/>
          <w:numId w:val="26"/>
        </w:numPr>
        <w:jc w:val="both"/>
        <w:rPr>
          <w:rFonts w:ascii="Garamond" w:hAnsi="Garamond"/>
          <w:b/>
          <w:sz w:val="24"/>
          <w:szCs w:val="24"/>
        </w:rPr>
      </w:pPr>
      <w:r w:rsidRPr="00B65FC3">
        <w:rPr>
          <w:rFonts w:ascii="Garamond" w:hAnsi="Garamond"/>
          <w:sz w:val="24"/>
          <w:szCs w:val="24"/>
        </w:rPr>
        <w:t>Grazers had limited experience of both alliance farming</w:t>
      </w:r>
      <w:r>
        <w:rPr>
          <w:rFonts w:ascii="Garamond" w:hAnsi="Garamond"/>
          <w:sz w:val="24"/>
          <w:szCs w:val="24"/>
        </w:rPr>
        <w:t xml:space="preserve">, </w:t>
      </w:r>
      <w:r w:rsidRPr="00B65FC3">
        <w:rPr>
          <w:rFonts w:ascii="Garamond" w:hAnsi="Garamond"/>
          <w:sz w:val="24"/>
          <w:szCs w:val="24"/>
        </w:rPr>
        <w:t xml:space="preserve">pasture improvement methods, </w:t>
      </w:r>
      <w:r>
        <w:rPr>
          <w:rFonts w:ascii="Garamond" w:hAnsi="Garamond"/>
          <w:sz w:val="24"/>
          <w:szCs w:val="24"/>
        </w:rPr>
        <w:t xml:space="preserve">watershed management of biogas but </w:t>
      </w:r>
      <w:r w:rsidRPr="00B65FC3">
        <w:rPr>
          <w:rFonts w:ascii="Garamond" w:hAnsi="Garamond"/>
          <w:sz w:val="24"/>
          <w:szCs w:val="24"/>
        </w:rPr>
        <w:t xml:space="preserve">had received some training by MBOSCUDA and were very happy to know how </w:t>
      </w:r>
      <w:r>
        <w:rPr>
          <w:rFonts w:ascii="Garamond" w:hAnsi="Garamond"/>
          <w:sz w:val="24"/>
          <w:szCs w:val="24"/>
        </w:rPr>
        <w:t>land can be managed in this way</w:t>
      </w:r>
      <w:r w:rsidRPr="00B65FC3">
        <w:rPr>
          <w:rFonts w:ascii="Garamond" w:hAnsi="Garamond"/>
          <w:sz w:val="24"/>
          <w:szCs w:val="24"/>
        </w:rPr>
        <w:t xml:space="preserve">; </w:t>
      </w:r>
    </w:p>
    <w:p w14:paraId="4185BD67" w14:textId="77777777" w:rsidR="00B87881" w:rsidRPr="00B65FC3" w:rsidRDefault="00B87881" w:rsidP="00390DCA">
      <w:pPr>
        <w:pStyle w:val="ListParagraph"/>
        <w:numPr>
          <w:ilvl w:val="0"/>
          <w:numId w:val="26"/>
        </w:numPr>
        <w:jc w:val="both"/>
        <w:rPr>
          <w:rFonts w:ascii="Garamond" w:hAnsi="Garamond"/>
          <w:b/>
          <w:sz w:val="24"/>
          <w:szCs w:val="24"/>
        </w:rPr>
      </w:pPr>
      <w:r w:rsidRPr="00B65FC3">
        <w:rPr>
          <w:rFonts w:ascii="Garamond" w:hAnsi="Garamond"/>
          <w:sz w:val="24"/>
          <w:szCs w:val="24"/>
        </w:rPr>
        <w:t>Farmers said that they do not have any experience of working together on alliance farming. They said that if they practise alliance farming the soil could become hardened and difficult for them to till. At the same they wanted to at least try the technique. Water protection was seen as important. It was noted that farmers have connected pipes that supply potable water from water catchment areas to taps located all over their communities. Existing water management committee addressed issues concerning water supply and protection</w:t>
      </w:r>
      <w:r>
        <w:rPr>
          <w:rFonts w:ascii="Garamond" w:hAnsi="Garamond"/>
          <w:sz w:val="24"/>
          <w:szCs w:val="24"/>
        </w:rPr>
        <w:t xml:space="preserve">. </w:t>
      </w:r>
    </w:p>
    <w:p w14:paraId="42BFECF0" w14:textId="77777777" w:rsidR="00B87881" w:rsidRPr="00B65FC3" w:rsidRDefault="00B87881" w:rsidP="00390DCA">
      <w:pPr>
        <w:pStyle w:val="ListParagraph"/>
        <w:jc w:val="both"/>
        <w:rPr>
          <w:rFonts w:ascii="Garamond" w:hAnsi="Garamond"/>
          <w:b/>
          <w:sz w:val="24"/>
          <w:szCs w:val="24"/>
        </w:rPr>
      </w:pPr>
      <w:r w:rsidRPr="00B65FC3">
        <w:rPr>
          <w:rFonts w:ascii="Garamond" w:hAnsi="Garamond"/>
          <w:sz w:val="24"/>
          <w:szCs w:val="24"/>
        </w:rPr>
        <w:t xml:space="preserve"> </w:t>
      </w:r>
    </w:p>
    <w:p w14:paraId="47E93F19" w14:textId="77777777" w:rsidR="00B87881" w:rsidRPr="00D96A59" w:rsidRDefault="00B87881" w:rsidP="00390DCA">
      <w:pPr>
        <w:pStyle w:val="Standard"/>
        <w:spacing w:line="240" w:lineRule="auto"/>
        <w:jc w:val="both"/>
        <w:rPr>
          <w:rFonts w:ascii="Garamond" w:hAnsi="Garamond"/>
          <w:b/>
          <w:sz w:val="24"/>
          <w:szCs w:val="24"/>
        </w:rPr>
      </w:pPr>
    </w:p>
    <w:p w14:paraId="57F0E113" w14:textId="56512628" w:rsidR="00E01F0B" w:rsidRPr="00493763" w:rsidRDefault="005E3D4B" w:rsidP="00493763">
      <w:pPr>
        <w:pStyle w:val="Heading1"/>
        <w:numPr>
          <w:ilvl w:val="0"/>
          <w:numId w:val="30"/>
        </w:numPr>
        <w:rPr>
          <w:rFonts w:ascii="Garamond" w:hAnsi="Garamond"/>
          <w:b/>
          <w:color w:val="000000" w:themeColor="text1"/>
          <w:sz w:val="28"/>
          <w:szCs w:val="28"/>
        </w:rPr>
      </w:pPr>
      <w:bookmarkStart w:id="2" w:name="_Toc432677362"/>
      <w:r w:rsidRPr="00493763">
        <w:rPr>
          <w:rFonts w:ascii="Garamond" w:hAnsi="Garamond"/>
          <w:b/>
          <w:color w:val="000000" w:themeColor="text1"/>
          <w:sz w:val="28"/>
          <w:szCs w:val="28"/>
        </w:rPr>
        <w:t>INTRODUCTION</w:t>
      </w:r>
      <w:bookmarkEnd w:id="2"/>
    </w:p>
    <w:p w14:paraId="4EF777D5" w14:textId="4596F420" w:rsidR="008E252A" w:rsidRPr="00D96A59" w:rsidRDefault="00932042" w:rsidP="00390DCA">
      <w:pPr>
        <w:pStyle w:val="Standard"/>
        <w:jc w:val="both"/>
        <w:rPr>
          <w:rFonts w:ascii="Garamond" w:hAnsi="Garamond"/>
          <w:sz w:val="24"/>
          <w:szCs w:val="24"/>
        </w:rPr>
      </w:pPr>
      <w:r w:rsidRPr="00D96A59">
        <w:rPr>
          <w:rFonts w:ascii="Garamond" w:hAnsi="Garamond"/>
          <w:sz w:val="24"/>
          <w:szCs w:val="24"/>
        </w:rPr>
        <w:t xml:space="preserve">This is a report </w:t>
      </w:r>
      <w:r w:rsidR="008E252A" w:rsidRPr="00D96A59">
        <w:rPr>
          <w:rFonts w:ascii="Garamond" w:hAnsi="Garamond"/>
          <w:sz w:val="24"/>
          <w:szCs w:val="24"/>
        </w:rPr>
        <w:t xml:space="preserve">of qualitative research </w:t>
      </w:r>
      <w:r w:rsidR="007D7AC7">
        <w:rPr>
          <w:rFonts w:ascii="Garamond" w:hAnsi="Garamond"/>
          <w:sz w:val="24"/>
          <w:szCs w:val="24"/>
        </w:rPr>
        <w:t xml:space="preserve">on </w:t>
      </w:r>
      <w:r w:rsidR="008E252A" w:rsidRPr="00D96A59">
        <w:rPr>
          <w:rFonts w:ascii="Garamond" w:hAnsi="Garamond"/>
          <w:sz w:val="24"/>
          <w:szCs w:val="24"/>
        </w:rPr>
        <w:t xml:space="preserve">the </w:t>
      </w:r>
      <w:r w:rsidR="00FC196E" w:rsidRPr="00D96A59">
        <w:rPr>
          <w:rFonts w:ascii="Garamond" w:hAnsi="Garamond"/>
          <w:sz w:val="24"/>
          <w:szCs w:val="24"/>
        </w:rPr>
        <w:t>farmer</w:t>
      </w:r>
      <w:r w:rsidR="00045CF0">
        <w:rPr>
          <w:rFonts w:ascii="Garamond" w:hAnsi="Garamond"/>
          <w:sz w:val="24"/>
          <w:szCs w:val="24"/>
        </w:rPr>
        <w:t>-</w:t>
      </w:r>
      <w:r w:rsidR="00FC196E" w:rsidRPr="00D96A59">
        <w:rPr>
          <w:rFonts w:ascii="Garamond" w:hAnsi="Garamond"/>
          <w:sz w:val="24"/>
          <w:szCs w:val="24"/>
        </w:rPr>
        <w:t xml:space="preserve">grazer </w:t>
      </w:r>
      <w:r w:rsidRPr="00D96A59">
        <w:rPr>
          <w:rFonts w:ascii="Garamond" w:hAnsi="Garamond"/>
          <w:sz w:val="24"/>
          <w:szCs w:val="24"/>
        </w:rPr>
        <w:t>conflict</w:t>
      </w:r>
      <w:r w:rsidR="008E252A" w:rsidRPr="00D96A59">
        <w:rPr>
          <w:rFonts w:ascii="Garamond" w:hAnsi="Garamond"/>
          <w:sz w:val="24"/>
          <w:szCs w:val="24"/>
        </w:rPr>
        <w:t>s</w:t>
      </w:r>
      <w:r w:rsidRPr="00D96A59">
        <w:rPr>
          <w:rFonts w:ascii="Garamond" w:hAnsi="Garamond"/>
          <w:sz w:val="24"/>
          <w:szCs w:val="24"/>
        </w:rPr>
        <w:t xml:space="preserve"> in </w:t>
      </w:r>
      <w:r w:rsidR="00EC503F">
        <w:rPr>
          <w:rFonts w:ascii="Garamond" w:hAnsi="Garamond"/>
          <w:sz w:val="24"/>
          <w:szCs w:val="24"/>
        </w:rPr>
        <w:t>the North West Region (</w:t>
      </w:r>
      <w:r w:rsidRPr="00D96A59">
        <w:rPr>
          <w:rFonts w:ascii="Garamond" w:hAnsi="Garamond"/>
          <w:sz w:val="24"/>
          <w:szCs w:val="24"/>
        </w:rPr>
        <w:t>NW</w:t>
      </w:r>
      <w:r w:rsidR="00EC503F">
        <w:rPr>
          <w:rFonts w:ascii="Garamond" w:hAnsi="Garamond"/>
          <w:sz w:val="24"/>
          <w:szCs w:val="24"/>
        </w:rPr>
        <w:t>) of</w:t>
      </w:r>
      <w:r w:rsidRPr="00D96A59">
        <w:rPr>
          <w:rFonts w:ascii="Garamond" w:hAnsi="Garamond"/>
          <w:sz w:val="24"/>
          <w:szCs w:val="24"/>
        </w:rPr>
        <w:t xml:space="preserve"> Cameroon</w:t>
      </w:r>
      <w:r w:rsidR="00FC196E" w:rsidRPr="00D96A59">
        <w:rPr>
          <w:rFonts w:ascii="Garamond" w:hAnsi="Garamond"/>
          <w:sz w:val="24"/>
          <w:szCs w:val="24"/>
        </w:rPr>
        <w:t xml:space="preserve">. </w:t>
      </w:r>
      <w:r w:rsidR="003649E9" w:rsidRPr="00D96A59">
        <w:rPr>
          <w:rFonts w:ascii="Garamond" w:hAnsi="Garamond"/>
          <w:sz w:val="24"/>
          <w:szCs w:val="24"/>
        </w:rPr>
        <w:t xml:space="preserve">It is part of the evaluation over a five year period of the </w:t>
      </w:r>
      <w:r w:rsidR="008E252A" w:rsidRPr="00D96A59">
        <w:rPr>
          <w:rFonts w:ascii="Garamond" w:hAnsi="Garamond"/>
          <w:sz w:val="24"/>
          <w:szCs w:val="24"/>
        </w:rPr>
        <w:t xml:space="preserve">Big Lottery Funded Project </w:t>
      </w:r>
      <w:r w:rsidR="003649E9" w:rsidRPr="00D96A59">
        <w:rPr>
          <w:rFonts w:ascii="Garamond" w:hAnsi="Garamond"/>
          <w:sz w:val="24"/>
          <w:szCs w:val="24"/>
        </w:rPr>
        <w:t>‘In Search of Common Ground</w:t>
      </w:r>
      <w:r w:rsidR="008E252A" w:rsidRPr="00D96A59">
        <w:rPr>
          <w:rFonts w:ascii="Garamond" w:hAnsi="Garamond"/>
          <w:sz w:val="24"/>
          <w:szCs w:val="24"/>
        </w:rPr>
        <w:t>’</w:t>
      </w:r>
      <w:r w:rsidR="003649E9" w:rsidRPr="00D96A59">
        <w:rPr>
          <w:rFonts w:ascii="Garamond" w:hAnsi="Garamond"/>
          <w:sz w:val="24"/>
          <w:szCs w:val="24"/>
        </w:rPr>
        <w:t xml:space="preserve">. </w:t>
      </w:r>
      <w:r w:rsidR="008E252A" w:rsidRPr="00D96A59">
        <w:rPr>
          <w:rFonts w:ascii="Garamond" w:hAnsi="Garamond"/>
          <w:color w:val="000000"/>
          <w:sz w:val="24"/>
          <w:szCs w:val="24"/>
        </w:rPr>
        <w:t xml:space="preserve">The project is managed in Cameroon by the Mbororo </w:t>
      </w:r>
      <w:r w:rsidR="00045CF0">
        <w:rPr>
          <w:rFonts w:ascii="Garamond" w:hAnsi="Garamond"/>
          <w:color w:val="000000"/>
          <w:sz w:val="24"/>
          <w:szCs w:val="24"/>
        </w:rPr>
        <w:t xml:space="preserve">Social and </w:t>
      </w:r>
      <w:r w:rsidR="008E252A" w:rsidRPr="00D96A59">
        <w:rPr>
          <w:rFonts w:ascii="Garamond" w:hAnsi="Garamond"/>
          <w:color w:val="000000"/>
          <w:sz w:val="24"/>
          <w:szCs w:val="24"/>
        </w:rPr>
        <w:t xml:space="preserve">Cultural Development Association (MBOSCUDA) and </w:t>
      </w:r>
      <w:r w:rsidR="00FC196E" w:rsidRPr="00D96A59">
        <w:rPr>
          <w:rFonts w:ascii="Garamond" w:hAnsi="Garamond"/>
          <w:color w:val="000000"/>
          <w:sz w:val="24"/>
          <w:szCs w:val="24"/>
        </w:rPr>
        <w:t xml:space="preserve">in the UK by Village Aid. This </w:t>
      </w:r>
      <w:r w:rsidR="008E252A" w:rsidRPr="00D96A59">
        <w:rPr>
          <w:rFonts w:ascii="Garamond" w:hAnsi="Garamond"/>
          <w:color w:val="000000"/>
          <w:sz w:val="24"/>
          <w:szCs w:val="24"/>
        </w:rPr>
        <w:t xml:space="preserve">research was conducted by Valentine Asong and his colleagues at the Pan-African Institute for Development in West Africa (PAID-WA). </w:t>
      </w:r>
      <w:r w:rsidR="008E252A" w:rsidRPr="00D96A59">
        <w:rPr>
          <w:rFonts w:ascii="Garamond" w:hAnsi="Garamond"/>
          <w:sz w:val="24"/>
          <w:szCs w:val="24"/>
        </w:rPr>
        <w:t>The study builds on two previous pieces of work, both by Valentine Nchinda and colleagues</w:t>
      </w:r>
      <w:r w:rsidR="00970DB4" w:rsidRPr="00D96A59">
        <w:rPr>
          <w:rFonts w:ascii="Garamond" w:hAnsi="Garamond"/>
          <w:sz w:val="24"/>
          <w:szCs w:val="24"/>
        </w:rPr>
        <w:t>. T</w:t>
      </w:r>
      <w:r w:rsidR="008E252A" w:rsidRPr="00D96A59">
        <w:rPr>
          <w:rFonts w:ascii="Garamond" w:hAnsi="Garamond"/>
          <w:sz w:val="24"/>
          <w:szCs w:val="24"/>
        </w:rPr>
        <w:t xml:space="preserve">he first is an expert interview study of officials and the second is a statistical study of 800 </w:t>
      </w:r>
      <w:r w:rsidR="00970DB4" w:rsidRPr="00D96A59">
        <w:rPr>
          <w:rFonts w:ascii="Garamond" w:hAnsi="Garamond"/>
          <w:sz w:val="24"/>
          <w:szCs w:val="24"/>
        </w:rPr>
        <w:t xml:space="preserve">households </w:t>
      </w:r>
      <w:r w:rsidR="008E252A" w:rsidRPr="00D96A59">
        <w:rPr>
          <w:rFonts w:ascii="Garamond" w:hAnsi="Garamond"/>
          <w:sz w:val="24"/>
          <w:szCs w:val="24"/>
        </w:rPr>
        <w:t>(Nchinda, et al., 2014a and 2014b).</w:t>
      </w:r>
    </w:p>
    <w:p w14:paraId="06BD0FBB" w14:textId="6ABE2639" w:rsidR="00352BAD" w:rsidRPr="00D96A59" w:rsidRDefault="008E252A" w:rsidP="00390DCA">
      <w:pPr>
        <w:pStyle w:val="Standard"/>
        <w:jc w:val="both"/>
        <w:rPr>
          <w:rFonts w:ascii="Garamond" w:hAnsi="Garamond"/>
          <w:color w:val="000000"/>
          <w:sz w:val="24"/>
          <w:szCs w:val="24"/>
        </w:rPr>
      </w:pPr>
      <w:r w:rsidRPr="00D96A59">
        <w:rPr>
          <w:rFonts w:ascii="Garamond" w:hAnsi="Garamond"/>
          <w:color w:val="000000"/>
          <w:sz w:val="24"/>
          <w:szCs w:val="24"/>
        </w:rPr>
        <w:t>That there is a problem of conflict between farmers and grazers is well-established</w:t>
      </w:r>
      <w:r w:rsidR="00970DB4" w:rsidRPr="00D96A59">
        <w:rPr>
          <w:rFonts w:ascii="Garamond" w:hAnsi="Garamond"/>
          <w:color w:val="000000"/>
          <w:sz w:val="24"/>
          <w:szCs w:val="24"/>
        </w:rPr>
        <w:t>.</w:t>
      </w:r>
      <w:r w:rsidRPr="00D96A59">
        <w:rPr>
          <w:rFonts w:ascii="Garamond" w:hAnsi="Garamond"/>
          <w:color w:val="000000"/>
          <w:sz w:val="24"/>
          <w:szCs w:val="24"/>
        </w:rPr>
        <w:t xml:space="preserve"> The Mbororo</w:t>
      </w:r>
      <w:r w:rsidRPr="00D96A59">
        <w:rPr>
          <w:rFonts w:ascii="Garamond" w:hAnsi="Garamond"/>
          <w:color w:val="000000"/>
          <w:sz w:val="24"/>
          <w:szCs w:val="24"/>
        </w:rPr>
        <w:br/>
        <w:t>cattle herders and non-Mbororo subsistence farmers in the North West Region of Cameroon are at</w:t>
      </w:r>
      <w:r w:rsidR="00970DB4" w:rsidRPr="00D96A59">
        <w:rPr>
          <w:rFonts w:ascii="Garamond" w:hAnsi="Garamond"/>
          <w:color w:val="000000"/>
          <w:sz w:val="24"/>
          <w:szCs w:val="24"/>
        </w:rPr>
        <w:t xml:space="preserve"> loggerheads</w:t>
      </w:r>
      <w:r w:rsidRPr="00D96A59">
        <w:rPr>
          <w:rFonts w:ascii="Garamond" w:hAnsi="Garamond"/>
          <w:color w:val="000000"/>
          <w:sz w:val="24"/>
          <w:szCs w:val="24"/>
        </w:rPr>
        <w:t xml:space="preserve"> and struggle over the use of natural resources such as land and water. The effects on families and communities are considerable. </w:t>
      </w:r>
      <w:r w:rsidR="00352BAD" w:rsidRPr="00D96A59">
        <w:rPr>
          <w:rFonts w:ascii="Garamond" w:hAnsi="Garamond"/>
          <w:color w:val="000000"/>
          <w:sz w:val="24"/>
          <w:szCs w:val="24"/>
        </w:rPr>
        <w:t xml:space="preserve">Attempts have been made to reduce conflict in two main ways. </w:t>
      </w:r>
      <w:r w:rsidRPr="00D96A59">
        <w:rPr>
          <w:rFonts w:ascii="Garamond" w:hAnsi="Garamond"/>
          <w:color w:val="000000"/>
          <w:sz w:val="24"/>
          <w:szCs w:val="24"/>
        </w:rPr>
        <w:t xml:space="preserve">Firstly, </w:t>
      </w:r>
      <w:r w:rsidR="00352BAD" w:rsidRPr="00D96A59">
        <w:rPr>
          <w:rFonts w:ascii="Garamond" w:hAnsi="Garamond"/>
          <w:color w:val="000000"/>
          <w:sz w:val="24"/>
          <w:szCs w:val="24"/>
        </w:rPr>
        <w:t>D</w:t>
      </w:r>
      <w:r w:rsidRPr="00D96A59">
        <w:rPr>
          <w:rFonts w:ascii="Garamond" w:hAnsi="Garamond"/>
          <w:color w:val="000000"/>
          <w:sz w:val="24"/>
          <w:szCs w:val="24"/>
        </w:rPr>
        <w:t xml:space="preserve">ialogue </w:t>
      </w:r>
      <w:r w:rsidR="00352BAD" w:rsidRPr="00D96A59">
        <w:rPr>
          <w:rFonts w:ascii="Garamond" w:hAnsi="Garamond"/>
          <w:color w:val="000000"/>
          <w:sz w:val="24"/>
          <w:szCs w:val="24"/>
        </w:rPr>
        <w:t>P</w:t>
      </w:r>
      <w:r w:rsidRPr="00D96A59">
        <w:rPr>
          <w:rFonts w:ascii="Garamond" w:hAnsi="Garamond"/>
          <w:color w:val="000000"/>
          <w:sz w:val="24"/>
          <w:szCs w:val="24"/>
        </w:rPr>
        <w:t>latforms</w:t>
      </w:r>
      <w:r w:rsidR="00352BAD" w:rsidRPr="00D96A59">
        <w:rPr>
          <w:rFonts w:ascii="Garamond" w:hAnsi="Garamond"/>
          <w:color w:val="000000"/>
          <w:sz w:val="24"/>
          <w:szCs w:val="24"/>
        </w:rPr>
        <w:t xml:space="preserve"> (committees of farmers and grazers which mediate between individuals </w:t>
      </w:r>
      <w:r w:rsidR="00045CF0">
        <w:rPr>
          <w:rFonts w:ascii="Garamond" w:hAnsi="Garamond"/>
          <w:color w:val="000000"/>
          <w:sz w:val="24"/>
          <w:szCs w:val="24"/>
        </w:rPr>
        <w:t xml:space="preserve">and groups </w:t>
      </w:r>
      <w:r w:rsidR="00352BAD" w:rsidRPr="00D96A59">
        <w:rPr>
          <w:rFonts w:ascii="Garamond" w:hAnsi="Garamond"/>
          <w:color w:val="000000"/>
          <w:sz w:val="24"/>
          <w:szCs w:val="24"/>
        </w:rPr>
        <w:t xml:space="preserve">when a dispute arises) </w:t>
      </w:r>
      <w:r w:rsidRPr="00D96A59">
        <w:rPr>
          <w:rFonts w:ascii="Garamond" w:hAnsi="Garamond"/>
          <w:color w:val="000000"/>
          <w:sz w:val="24"/>
          <w:szCs w:val="24"/>
        </w:rPr>
        <w:t xml:space="preserve">have been </w:t>
      </w:r>
      <w:r w:rsidR="00352BAD" w:rsidRPr="00D96A59">
        <w:rPr>
          <w:rFonts w:ascii="Garamond" w:hAnsi="Garamond"/>
          <w:color w:val="000000"/>
          <w:sz w:val="24"/>
          <w:szCs w:val="24"/>
        </w:rPr>
        <w:t xml:space="preserve">set up </w:t>
      </w:r>
      <w:r w:rsidRPr="00D96A59">
        <w:rPr>
          <w:rFonts w:ascii="Garamond" w:hAnsi="Garamond"/>
          <w:color w:val="000000"/>
          <w:sz w:val="24"/>
          <w:szCs w:val="24"/>
        </w:rPr>
        <w:t>by MBOSCUDA</w:t>
      </w:r>
      <w:r w:rsidR="00045CF0">
        <w:rPr>
          <w:rFonts w:ascii="Garamond" w:hAnsi="Garamond"/>
          <w:color w:val="000000"/>
          <w:sz w:val="24"/>
          <w:szCs w:val="24"/>
        </w:rPr>
        <w:t xml:space="preserve"> (in collaboration with SNV)</w:t>
      </w:r>
      <w:r w:rsidRPr="00D96A59">
        <w:rPr>
          <w:rFonts w:ascii="Garamond" w:hAnsi="Garamond"/>
          <w:color w:val="000000"/>
          <w:sz w:val="24"/>
          <w:szCs w:val="24"/>
        </w:rPr>
        <w:t xml:space="preserve"> to encourage </w:t>
      </w:r>
      <w:r w:rsidR="00352BAD" w:rsidRPr="00D96A59">
        <w:rPr>
          <w:rFonts w:ascii="Garamond" w:hAnsi="Garamond"/>
          <w:color w:val="000000"/>
          <w:sz w:val="24"/>
          <w:szCs w:val="24"/>
        </w:rPr>
        <w:t xml:space="preserve">amicable settlement </w:t>
      </w:r>
      <w:r w:rsidRPr="00D96A59">
        <w:rPr>
          <w:rFonts w:ascii="Garamond" w:hAnsi="Garamond"/>
          <w:color w:val="000000"/>
          <w:sz w:val="24"/>
          <w:szCs w:val="24"/>
        </w:rPr>
        <w:t xml:space="preserve">between those in conflict. This </w:t>
      </w:r>
      <w:r w:rsidR="00352BAD" w:rsidRPr="00D96A59">
        <w:rPr>
          <w:rFonts w:ascii="Garamond" w:hAnsi="Garamond"/>
          <w:color w:val="000000"/>
          <w:sz w:val="24"/>
          <w:szCs w:val="24"/>
        </w:rPr>
        <w:t>P</w:t>
      </w:r>
      <w:r w:rsidRPr="00D96A59">
        <w:rPr>
          <w:rFonts w:ascii="Garamond" w:hAnsi="Garamond"/>
          <w:color w:val="000000"/>
          <w:sz w:val="24"/>
          <w:szCs w:val="24"/>
        </w:rPr>
        <w:t xml:space="preserve">roject will extend these </w:t>
      </w:r>
      <w:r w:rsidR="00352BAD" w:rsidRPr="00D96A59">
        <w:rPr>
          <w:rFonts w:ascii="Garamond" w:hAnsi="Garamond"/>
          <w:color w:val="000000"/>
          <w:sz w:val="24"/>
          <w:szCs w:val="24"/>
        </w:rPr>
        <w:t>D</w:t>
      </w:r>
      <w:r w:rsidRPr="00D96A59">
        <w:rPr>
          <w:rFonts w:ascii="Garamond" w:hAnsi="Garamond"/>
          <w:color w:val="000000"/>
          <w:sz w:val="24"/>
          <w:szCs w:val="24"/>
        </w:rPr>
        <w:t xml:space="preserve">ialogue </w:t>
      </w:r>
      <w:r w:rsidR="00352BAD" w:rsidRPr="00D96A59">
        <w:rPr>
          <w:rFonts w:ascii="Garamond" w:hAnsi="Garamond"/>
          <w:color w:val="000000"/>
          <w:sz w:val="24"/>
          <w:szCs w:val="24"/>
        </w:rPr>
        <w:t>P</w:t>
      </w:r>
      <w:r w:rsidRPr="00D96A59">
        <w:rPr>
          <w:rFonts w:ascii="Garamond" w:hAnsi="Garamond"/>
          <w:color w:val="000000"/>
          <w:sz w:val="24"/>
          <w:szCs w:val="24"/>
        </w:rPr>
        <w:t xml:space="preserve">latforms to 14 new areas. </w:t>
      </w:r>
      <w:r w:rsidR="00352BAD" w:rsidRPr="00D96A59">
        <w:rPr>
          <w:rFonts w:ascii="Garamond" w:hAnsi="Garamond"/>
          <w:sz w:val="24"/>
          <w:szCs w:val="24"/>
        </w:rPr>
        <w:t xml:space="preserve">The interventions also include </w:t>
      </w:r>
      <w:r w:rsidR="00FC196E" w:rsidRPr="00D96A59">
        <w:rPr>
          <w:rFonts w:ascii="Garamond" w:hAnsi="Garamond"/>
          <w:sz w:val="24"/>
          <w:szCs w:val="24"/>
        </w:rPr>
        <w:t xml:space="preserve">the introduction of </w:t>
      </w:r>
      <w:r w:rsidR="00352BAD" w:rsidRPr="00D96A59">
        <w:rPr>
          <w:rFonts w:ascii="Garamond" w:hAnsi="Garamond"/>
          <w:sz w:val="24"/>
          <w:szCs w:val="24"/>
        </w:rPr>
        <w:t>water protection methods which will ensure that clean and safe water becomes available in the communities, methods to improve pastures for cattle using better seeds, alliance farming, in which manure produced by the cattle is used to fertilise plots owned by farmers, and the use of biogas.</w:t>
      </w:r>
    </w:p>
    <w:p w14:paraId="1E113B3F" w14:textId="77777777" w:rsidR="00932042" w:rsidRPr="00D96A59" w:rsidRDefault="00932042" w:rsidP="00390DCA">
      <w:pPr>
        <w:jc w:val="both"/>
        <w:rPr>
          <w:rFonts w:ascii="Garamond" w:hAnsi="Garamond"/>
          <w:sz w:val="24"/>
          <w:szCs w:val="24"/>
        </w:rPr>
      </w:pPr>
      <w:r w:rsidRPr="00D96A59">
        <w:rPr>
          <w:rFonts w:ascii="Garamond" w:hAnsi="Garamond"/>
          <w:sz w:val="24"/>
          <w:szCs w:val="24"/>
        </w:rPr>
        <w:t>Analysis of papers in this area indicates that there are essentially two approaches to understanding the causes of conflict. These centre on environmental factors on the one hand and on political ecology factors on the other</w:t>
      </w:r>
      <w:r w:rsidR="009F099D" w:rsidRPr="00D96A59">
        <w:rPr>
          <w:rFonts w:ascii="Garamond" w:hAnsi="Garamond"/>
          <w:sz w:val="24"/>
          <w:szCs w:val="24"/>
        </w:rPr>
        <w:t xml:space="preserve"> (see the literature reviews in </w:t>
      </w:r>
      <w:r w:rsidRPr="00D96A59">
        <w:rPr>
          <w:rFonts w:ascii="Garamond" w:hAnsi="Garamond"/>
          <w:sz w:val="24"/>
          <w:szCs w:val="24"/>
        </w:rPr>
        <w:t xml:space="preserve">Nchinda et al, 2014a </w:t>
      </w:r>
      <w:r w:rsidR="008E252A" w:rsidRPr="00D96A59">
        <w:rPr>
          <w:rFonts w:ascii="Garamond" w:hAnsi="Garamond"/>
          <w:sz w:val="24"/>
          <w:szCs w:val="24"/>
        </w:rPr>
        <w:t xml:space="preserve">and </w:t>
      </w:r>
      <w:r w:rsidRPr="00D96A59">
        <w:rPr>
          <w:rFonts w:ascii="Garamond" w:hAnsi="Garamond"/>
          <w:sz w:val="24"/>
          <w:szCs w:val="24"/>
        </w:rPr>
        <w:t xml:space="preserve">2014b).  </w:t>
      </w:r>
    </w:p>
    <w:p w14:paraId="161AB036" w14:textId="0FF4F0E1" w:rsidR="00932042" w:rsidRPr="00D96A59" w:rsidRDefault="00932042" w:rsidP="00390DCA">
      <w:pPr>
        <w:jc w:val="both"/>
        <w:rPr>
          <w:rFonts w:ascii="Garamond" w:hAnsi="Garamond"/>
          <w:sz w:val="24"/>
          <w:szCs w:val="24"/>
        </w:rPr>
      </w:pPr>
      <w:r w:rsidRPr="00D96A59">
        <w:rPr>
          <w:rFonts w:ascii="Garamond" w:hAnsi="Garamond"/>
          <w:sz w:val="24"/>
          <w:szCs w:val="24"/>
        </w:rPr>
        <w:t>M</w:t>
      </w:r>
      <w:r w:rsidR="009F099D" w:rsidRPr="00D96A59">
        <w:rPr>
          <w:rFonts w:ascii="Garamond" w:hAnsi="Garamond"/>
          <w:sz w:val="24"/>
          <w:szCs w:val="24"/>
        </w:rPr>
        <w:t xml:space="preserve">ajekodunmi et al. (2014) argues: </w:t>
      </w:r>
      <w:r w:rsidRPr="00D96A59">
        <w:rPr>
          <w:rFonts w:ascii="Garamond" w:hAnsi="Garamond"/>
          <w:sz w:val="24"/>
          <w:szCs w:val="24"/>
        </w:rPr>
        <w:t>‘Environmental security scholars believe that these rural conflicts are manifestations of herder-farmer conflict based on competition for land and natural resources, fuelled by climate change such as desertification in the Sahel (Homer-Dixon 1999; Herskovits 2010). A further problem is that the movement of cattle from one place to the other as a result of low rainfall pushes crop farmers away from their farmlands. Farmers on their side block cattle routes, corridors or water points leading to cattle scourge</w:t>
      </w:r>
      <w:r w:rsidR="00FC196E" w:rsidRPr="00D96A59">
        <w:rPr>
          <w:rFonts w:ascii="Garamond" w:hAnsi="Garamond"/>
          <w:sz w:val="24"/>
          <w:szCs w:val="24"/>
        </w:rPr>
        <w:t xml:space="preserve"> and </w:t>
      </w:r>
      <w:r w:rsidRPr="00D96A59">
        <w:rPr>
          <w:rFonts w:ascii="Garamond" w:hAnsi="Garamond"/>
          <w:sz w:val="24"/>
          <w:szCs w:val="24"/>
        </w:rPr>
        <w:t>hence conflicts. In addition, farmers encroach onto cattle routes and sometimes on water points thereby exposing their crops to destruction by cattle (Nchinda et al, 2014</w:t>
      </w:r>
      <w:r w:rsidR="000518CF">
        <w:rPr>
          <w:rFonts w:ascii="Garamond" w:hAnsi="Garamond"/>
          <w:sz w:val="24"/>
          <w:szCs w:val="24"/>
        </w:rPr>
        <w:t>b</w:t>
      </w:r>
      <w:r w:rsidRPr="00D96A59">
        <w:rPr>
          <w:rFonts w:ascii="Garamond" w:hAnsi="Garamond"/>
          <w:sz w:val="24"/>
          <w:szCs w:val="24"/>
        </w:rPr>
        <w:t xml:space="preserve">).  </w:t>
      </w:r>
    </w:p>
    <w:p w14:paraId="18E6D6AB" w14:textId="77777777" w:rsidR="00932042" w:rsidRPr="00D96A59" w:rsidRDefault="00932042" w:rsidP="00390DCA">
      <w:pPr>
        <w:jc w:val="both"/>
        <w:rPr>
          <w:rFonts w:ascii="Garamond" w:hAnsi="Garamond"/>
          <w:sz w:val="24"/>
          <w:szCs w:val="24"/>
        </w:rPr>
      </w:pPr>
      <w:r w:rsidRPr="00D96A59">
        <w:rPr>
          <w:rFonts w:ascii="Garamond" w:hAnsi="Garamond"/>
          <w:sz w:val="24"/>
          <w:szCs w:val="24"/>
        </w:rPr>
        <w:t>Political ecologists, on the other hand, argue that social, cultural and political considerations are more important than</w:t>
      </w:r>
      <w:r w:rsidR="009F099D" w:rsidRPr="00D96A59">
        <w:rPr>
          <w:rFonts w:ascii="Garamond" w:hAnsi="Garamond"/>
          <w:sz w:val="24"/>
          <w:szCs w:val="24"/>
        </w:rPr>
        <w:t xml:space="preserve"> ecological factors in causing </w:t>
      </w:r>
      <w:r w:rsidRPr="00D96A59">
        <w:rPr>
          <w:rFonts w:ascii="Garamond" w:hAnsi="Garamond"/>
          <w:sz w:val="24"/>
          <w:szCs w:val="24"/>
        </w:rPr>
        <w:t xml:space="preserve">conflicts (Hartmann, 2001; Moritz, 2010). The focus from a political ecology viewpoint is on governance, emphasising that the relationship between the farmers and grazers, mediated by government officials, laws and processes are important factors contributing to conflict (Okello, 2014).  </w:t>
      </w:r>
    </w:p>
    <w:p w14:paraId="6AC629CC" w14:textId="4B20420C" w:rsidR="00146861" w:rsidRDefault="00932042" w:rsidP="00390DCA">
      <w:pPr>
        <w:jc w:val="both"/>
        <w:rPr>
          <w:rFonts w:ascii="Garamond" w:hAnsi="Garamond"/>
          <w:sz w:val="24"/>
          <w:szCs w:val="24"/>
        </w:rPr>
      </w:pPr>
      <w:r w:rsidRPr="00D96A59">
        <w:rPr>
          <w:rFonts w:ascii="Garamond" w:hAnsi="Garamond"/>
          <w:sz w:val="24"/>
          <w:szCs w:val="24"/>
        </w:rPr>
        <w:t>Sone (2012) attributes the reoccurrence of farmer-grazer conflicts in NW Cameroon to scarcity of land as well as the poor application of laws guaranteeing land ownership. This is the case when farmers do not have rights to control land or when wealthy grazers are favoured in legal disputes. Fonjong et al</w:t>
      </w:r>
      <w:r w:rsidR="00271B7B" w:rsidRPr="00D96A59">
        <w:rPr>
          <w:rFonts w:ascii="Garamond" w:hAnsi="Garamond"/>
          <w:sz w:val="24"/>
          <w:szCs w:val="24"/>
        </w:rPr>
        <w:t>. (</w:t>
      </w:r>
      <w:r w:rsidRPr="00D96A59">
        <w:rPr>
          <w:rFonts w:ascii="Garamond" w:hAnsi="Garamond"/>
          <w:sz w:val="24"/>
          <w:szCs w:val="24"/>
        </w:rPr>
        <w:t>2010) sees this issue in terms of power relations. The farmers have no financial power to influence administrative decisions, nor do the herdsmen in what is described as the rent-seeking habit of the administration and a system affected by bribery and corrupt practices. In one of the district areas of the NW region, Menjo (2002) reaffirms this by concluding that ‘…public officials continue to take advantage of the ignorance of the local population to perpetuate their rent-seeking behaviour’</w:t>
      </w:r>
      <w:r w:rsidR="00710B77" w:rsidRPr="00D96A59">
        <w:rPr>
          <w:rFonts w:ascii="Garamond" w:hAnsi="Garamond"/>
          <w:sz w:val="24"/>
          <w:szCs w:val="24"/>
        </w:rPr>
        <w:t xml:space="preserve"> (Kaimba, 2011)</w:t>
      </w:r>
      <w:r w:rsidRPr="00D96A59">
        <w:rPr>
          <w:rFonts w:ascii="Garamond" w:hAnsi="Garamond"/>
          <w:sz w:val="24"/>
          <w:szCs w:val="24"/>
        </w:rPr>
        <w:t xml:space="preserve">. </w:t>
      </w:r>
    </w:p>
    <w:p w14:paraId="4F3E627B" w14:textId="2F9298B5" w:rsidR="00710B77" w:rsidRPr="00D96A59" w:rsidRDefault="00932042" w:rsidP="00390DCA">
      <w:pPr>
        <w:jc w:val="both"/>
        <w:rPr>
          <w:rFonts w:ascii="Garamond" w:hAnsi="Garamond"/>
          <w:sz w:val="24"/>
          <w:szCs w:val="24"/>
        </w:rPr>
      </w:pPr>
      <w:r w:rsidRPr="00D96A59">
        <w:rPr>
          <w:rFonts w:ascii="Garamond" w:hAnsi="Garamond"/>
          <w:sz w:val="24"/>
          <w:szCs w:val="24"/>
        </w:rPr>
        <w:t xml:space="preserve">Moritz (2006) came to the same conclusion arguing that traditional and administrative authorities shy away from resolving farmer-grazer conflicts in </w:t>
      </w:r>
      <w:r w:rsidR="00271B7B">
        <w:rPr>
          <w:rFonts w:ascii="Garamond" w:hAnsi="Garamond"/>
          <w:sz w:val="24"/>
          <w:szCs w:val="24"/>
        </w:rPr>
        <w:t>N</w:t>
      </w:r>
      <w:r w:rsidRPr="00D96A59">
        <w:rPr>
          <w:rFonts w:ascii="Garamond" w:hAnsi="Garamond"/>
          <w:sz w:val="24"/>
          <w:szCs w:val="24"/>
        </w:rPr>
        <w:t xml:space="preserve">orthern Cameroon because officials have an economic interest in </w:t>
      </w:r>
      <w:r w:rsidR="00710B77" w:rsidRPr="00D96A59">
        <w:rPr>
          <w:rFonts w:ascii="Garamond" w:hAnsi="Garamond"/>
          <w:sz w:val="24"/>
          <w:szCs w:val="24"/>
        </w:rPr>
        <w:t xml:space="preserve">seeing that conflicts continue. These findings echo those in Nigeria. The use of police and courts to resolve conflicts between Fulani herdsmen and farmers by the Nigerian government has been ineffective and only contributed to the frequency of the clashes (Alhassan, 2013). This has exacerbated insecurity and encouraged the conflicting parties to take responsibility for their own security and to defend themselves. </w:t>
      </w:r>
    </w:p>
    <w:p w14:paraId="2754EDC4" w14:textId="77777777" w:rsidR="00932042" w:rsidRPr="00D96A59" w:rsidRDefault="001B057E" w:rsidP="00390DCA">
      <w:pPr>
        <w:jc w:val="both"/>
        <w:rPr>
          <w:rFonts w:ascii="Garamond" w:hAnsi="Garamond"/>
          <w:sz w:val="24"/>
          <w:szCs w:val="24"/>
        </w:rPr>
      </w:pPr>
      <w:r w:rsidRPr="00D96A59">
        <w:rPr>
          <w:rFonts w:ascii="Garamond" w:hAnsi="Garamond"/>
          <w:sz w:val="24"/>
          <w:szCs w:val="24"/>
        </w:rPr>
        <w:t xml:space="preserve">Gender inequality is also an important issue (Odora 1993). Women farmers perform almost all the arduous agricultural labour (tilling, planting, weeding and harvesting) which in combination requires </w:t>
      </w:r>
      <w:r w:rsidR="00FC196E" w:rsidRPr="00D96A59">
        <w:rPr>
          <w:rFonts w:ascii="Garamond" w:hAnsi="Garamond"/>
          <w:sz w:val="24"/>
          <w:szCs w:val="24"/>
        </w:rPr>
        <w:t>their year round attention, whilst</w:t>
      </w:r>
      <w:r w:rsidRPr="00D96A59">
        <w:rPr>
          <w:rFonts w:ascii="Garamond" w:hAnsi="Garamond"/>
          <w:sz w:val="24"/>
          <w:szCs w:val="24"/>
        </w:rPr>
        <w:t xml:space="preserve"> the primary (and often only) involvement of male farmers is  to perform heavy tasks such as clearing fields, construction of fence around farms and building of farm barn.  On the other hand, the female grazers perform mainly child care and household duties (cooking, cleaning, fetching wood and water and collection of cow milking) while the male grazers perform the heavier tasks. Most of the confrontations are between female crop farmers and herdsmen. In contrast, face to face financial arrangements rarely include women and, in general, women are not allowed to take part in decisions about conflict resolution.</w:t>
      </w:r>
    </w:p>
    <w:p w14:paraId="00322CF5" w14:textId="77777777" w:rsidR="00A70F60" w:rsidRPr="00D96A59" w:rsidRDefault="00A70F60" w:rsidP="00390DCA">
      <w:pPr>
        <w:pStyle w:val="Standard"/>
        <w:jc w:val="both"/>
        <w:rPr>
          <w:rFonts w:ascii="Garamond" w:hAnsi="Garamond"/>
          <w:sz w:val="24"/>
          <w:szCs w:val="24"/>
        </w:rPr>
      </w:pPr>
      <w:r w:rsidRPr="00D96A59">
        <w:rPr>
          <w:rFonts w:ascii="Garamond" w:hAnsi="Garamond"/>
          <w:color w:val="000000"/>
          <w:sz w:val="24"/>
          <w:szCs w:val="24"/>
        </w:rPr>
        <w:t xml:space="preserve">The conflicts also have an effect on food security (Fonjong, 2010). Farmers reported that the money spent on the farm on seeds and manure to grow beans, maize, potatoes and yams </w:t>
      </w:r>
      <w:r w:rsidR="00FC196E" w:rsidRPr="00D96A59">
        <w:rPr>
          <w:rFonts w:ascii="Garamond" w:hAnsi="Garamond"/>
          <w:color w:val="000000"/>
          <w:sz w:val="24"/>
          <w:szCs w:val="24"/>
        </w:rPr>
        <w:t xml:space="preserve">is </w:t>
      </w:r>
      <w:r w:rsidRPr="00D96A59">
        <w:rPr>
          <w:rFonts w:ascii="Garamond" w:hAnsi="Garamond"/>
          <w:color w:val="000000"/>
          <w:sz w:val="24"/>
          <w:szCs w:val="24"/>
        </w:rPr>
        <w:t>wasted. Loans that the farmers had taken out to fund their farming still ha</w:t>
      </w:r>
      <w:r w:rsidR="00FC196E" w:rsidRPr="00D96A59">
        <w:rPr>
          <w:rFonts w:ascii="Garamond" w:hAnsi="Garamond"/>
          <w:color w:val="000000"/>
          <w:sz w:val="24"/>
          <w:szCs w:val="24"/>
        </w:rPr>
        <w:t>ve</w:t>
      </w:r>
      <w:r w:rsidRPr="00D96A59">
        <w:rPr>
          <w:rFonts w:ascii="Garamond" w:hAnsi="Garamond"/>
          <w:color w:val="000000"/>
          <w:sz w:val="24"/>
          <w:szCs w:val="24"/>
        </w:rPr>
        <w:t xml:space="preserve"> to be repaid even if the crops ha</w:t>
      </w:r>
      <w:r w:rsidR="00FC196E" w:rsidRPr="00D96A59">
        <w:rPr>
          <w:rFonts w:ascii="Garamond" w:hAnsi="Garamond"/>
          <w:color w:val="000000"/>
          <w:sz w:val="24"/>
          <w:szCs w:val="24"/>
        </w:rPr>
        <w:t>ve</w:t>
      </w:r>
      <w:r w:rsidRPr="00D96A59">
        <w:rPr>
          <w:rFonts w:ascii="Garamond" w:hAnsi="Garamond"/>
          <w:color w:val="000000"/>
          <w:sz w:val="24"/>
          <w:szCs w:val="24"/>
        </w:rPr>
        <w:t xml:space="preserve"> been destroyed. </w:t>
      </w:r>
      <w:r w:rsidRPr="00D96A59">
        <w:rPr>
          <w:rFonts w:ascii="Garamond" w:hAnsi="Garamond"/>
          <w:sz w:val="24"/>
          <w:szCs w:val="24"/>
        </w:rPr>
        <w:t xml:space="preserve">A large number of people depend on relief food provided by their neighbours within the community and from outside the community. Malnutrition levels have increased, with women and children being most vulnerable. </w:t>
      </w:r>
    </w:p>
    <w:p w14:paraId="1FF361B0" w14:textId="77777777" w:rsidR="00A70F60" w:rsidRPr="00D96A59" w:rsidRDefault="00A70F60" w:rsidP="00390DCA">
      <w:pPr>
        <w:pStyle w:val="Standard"/>
        <w:jc w:val="both"/>
        <w:rPr>
          <w:rFonts w:ascii="Garamond" w:hAnsi="Garamond"/>
          <w:sz w:val="24"/>
          <w:szCs w:val="24"/>
        </w:rPr>
      </w:pPr>
      <w:r w:rsidRPr="00D96A59">
        <w:rPr>
          <w:rFonts w:ascii="Garamond" w:hAnsi="Garamond"/>
          <w:color w:val="000000"/>
          <w:sz w:val="24"/>
          <w:szCs w:val="24"/>
        </w:rPr>
        <w:t>Labour movement and migration (both inward and outward) is also a consequence of conflict (</w:t>
      </w:r>
      <w:r w:rsidRPr="00D96A59">
        <w:rPr>
          <w:rFonts w:ascii="Garamond" w:hAnsi="Garamond"/>
          <w:color w:val="000000" w:themeColor="text1"/>
          <w:sz w:val="24"/>
          <w:szCs w:val="24"/>
        </w:rPr>
        <w:t>Ngoufo, 1992).</w:t>
      </w:r>
      <w:r w:rsidRPr="00D96A59">
        <w:rPr>
          <w:rFonts w:ascii="Garamond" w:hAnsi="Garamond"/>
          <w:sz w:val="24"/>
          <w:szCs w:val="24"/>
        </w:rPr>
        <w:t xml:space="preserve">  As a result of high unemployment rates young people including university graduates from the farming communities return home and become involved in self-employment in agriculture.  These young people usually cultivate crops to take care of their elderly relatives but conflicts with grazers make life difficult.</w:t>
      </w:r>
    </w:p>
    <w:p w14:paraId="56F756A2" w14:textId="77777777" w:rsidR="00CA44A5" w:rsidRPr="00D96A59" w:rsidRDefault="00CA44A5" w:rsidP="00EB2506">
      <w:pPr>
        <w:pStyle w:val="Standard"/>
        <w:rPr>
          <w:rFonts w:ascii="Garamond" w:hAnsi="Garamond"/>
          <w:b/>
          <w:sz w:val="24"/>
          <w:szCs w:val="24"/>
        </w:rPr>
      </w:pPr>
    </w:p>
    <w:p w14:paraId="69C367D4" w14:textId="77777777" w:rsidR="00146861" w:rsidRDefault="00146861" w:rsidP="00EB2506">
      <w:pPr>
        <w:pStyle w:val="Standard"/>
        <w:rPr>
          <w:rFonts w:ascii="Garamond" w:hAnsi="Garamond"/>
          <w:b/>
          <w:sz w:val="24"/>
          <w:szCs w:val="24"/>
        </w:rPr>
      </w:pPr>
    </w:p>
    <w:p w14:paraId="08732E33" w14:textId="77777777" w:rsidR="008E252A" w:rsidRPr="00D96A59" w:rsidRDefault="008E252A" w:rsidP="00EB2506">
      <w:pPr>
        <w:pStyle w:val="Standard"/>
        <w:rPr>
          <w:rFonts w:ascii="Garamond" w:hAnsi="Garamond"/>
          <w:color w:val="000000" w:themeColor="text1"/>
          <w:sz w:val="24"/>
          <w:szCs w:val="24"/>
        </w:rPr>
      </w:pPr>
      <w:r w:rsidRPr="00D96A59">
        <w:rPr>
          <w:rFonts w:ascii="Garamond" w:hAnsi="Garamond"/>
          <w:b/>
          <w:sz w:val="24"/>
          <w:szCs w:val="24"/>
        </w:rPr>
        <w:t>Figure 1: Map showing location of the two study areas</w:t>
      </w:r>
    </w:p>
    <w:p w14:paraId="45C00982" w14:textId="176D04B4" w:rsidR="00C90176" w:rsidRPr="00D96A59" w:rsidRDefault="002708B2" w:rsidP="003649E9">
      <w:pPr>
        <w:pStyle w:val="Standard"/>
        <w:ind w:left="-360"/>
        <w:rPr>
          <w:rFonts w:ascii="Garamond" w:hAnsi="Garamond"/>
          <w:b/>
          <w:sz w:val="24"/>
          <w:szCs w:val="24"/>
        </w:rPr>
      </w:pPr>
      <w:r w:rsidRPr="00D96A59">
        <w:rPr>
          <w:rFonts w:ascii="Garamond" w:hAnsi="Garamond"/>
          <w:b/>
          <w:noProof/>
          <w:sz w:val="24"/>
          <w:szCs w:val="24"/>
        </w:rPr>
        <mc:AlternateContent>
          <mc:Choice Requires="wps">
            <w:drawing>
              <wp:anchor distT="0" distB="0" distL="114300" distR="114300" simplePos="0" relativeHeight="251657216" behindDoc="0" locked="0" layoutInCell="1" allowOverlap="1" wp14:anchorId="327F25F6" wp14:editId="0CAABDFD">
                <wp:simplePos x="0" y="0"/>
                <wp:positionH relativeFrom="column">
                  <wp:posOffset>3962400</wp:posOffset>
                </wp:positionH>
                <wp:positionV relativeFrom="paragraph">
                  <wp:posOffset>2275840</wp:posOffset>
                </wp:positionV>
                <wp:extent cx="962025" cy="771525"/>
                <wp:effectExtent l="38100" t="19050" r="66675" b="47625"/>
                <wp:wrapNone/>
                <wp:docPr id="6"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771525"/>
                        </a:xfrm>
                        <a:prstGeom prst="star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4632BF" id="5-Point Star 6" o:spid="_x0000_s1026" style="position:absolute;margin-left:312pt;margin-top:179.2pt;width:75.7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2025,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" path="m1,294696r367462,2l481013,,594562,294698r367462,-2l664740,476827,778294,771523,481013,589389,183731,771523,297285,476827,1,294696xe" filled="f" strokecolor="red" strokeweight="2pt">
                <v:path arrowok="t" o:connecttype="custom" o:connectlocs="1,294696;367463,294698;481013,0;594562,294698;962024,294696;664740,476827;778294,771523;481013,589389;183731,771523;297285,476827;1,294696" o:connectangles="0,0,0,0,0,0,0,0,0,0,0"/>
              </v:shape>
            </w:pict>
          </mc:Fallback>
        </mc:AlternateContent>
      </w:r>
      <w:r w:rsidRPr="00D96A59">
        <w:rPr>
          <w:rFonts w:ascii="Garamond" w:hAnsi="Garamond"/>
          <w:b/>
          <w:noProof/>
          <w:sz w:val="24"/>
          <w:szCs w:val="24"/>
        </w:rPr>
        <mc:AlternateContent>
          <mc:Choice Requires="wps">
            <w:drawing>
              <wp:anchor distT="0" distB="0" distL="114300" distR="114300" simplePos="0" relativeHeight="251654144" behindDoc="0" locked="0" layoutInCell="1" allowOverlap="1" wp14:anchorId="75AD5C56" wp14:editId="4C5A2B48">
                <wp:simplePos x="0" y="0"/>
                <wp:positionH relativeFrom="column">
                  <wp:posOffset>1847850</wp:posOffset>
                </wp:positionH>
                <wp:positionV relativeFrom="paragraph">
                  <wp:posOffset>5943600</wp:posOffset>
                </wp:positionV>
                <wp:extent cx="762000" cy="628650"/>
                <wp:effectExtent l="38100" t="19050" r="38100" b="38100"/>
                <wp:wrapNone/>
                <wp:docPr id="5" name="5-Point Star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628650"/>
                        </a:xfrm>
                        <a:prstGeom prst="star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7A6B50" id="5-Point Star 5" o:spid="_x0000_s1026" style="position:absolute;margin-left:145.5pt;margin-top:468pt;width:60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" path="m1,240122r291059,2l381000,r89940,240124l761999,240122,526526,388525r89944,240123l381000,480243,145530,628648,235474,388525,1,240122xe" filled="f" strokecolor="red" strokeweight="2pt">
                <v:path arrowok="t" o:connecttype="custom" o:connectlocs="1,240122;291060,240124;381000,0;470940,240124;761999,240122;526526,388525;616470,628648;381000,480243;145530,628648;235474,388525;1,240122" o:connectangles="0,0,0,0,0,0,0,0,0,0,0"/>
              </v:shape>
            </w:pict>
          </mc:Fallback>
        </mc:AlternateContent>
      </w:r>
      <w:r w:rsidRPr="00D96A59">
        <w:rPr>
          <w:rFonts w:ascii="Garamond" w:hAnsi="Garamond"/>
          <w:b/>
          <w:noProof/>
          <w:sz w:val="24"/>
          <w:szCs w:val="24"/>
        </w:rPr>
        <mc:AlternateContent>
          <mc:Choice Requires="wps">
            <w:drawing>
              <wp:anchor distT="0" distB="0" distL="114300" distR="114300" simplePos="0" relativeHeight="251663360" behindDoc="0" locked="0" layoutInCell="1" allowOverlap="1" wp14:anchorId="3C8D6FCC" wp14:editId="12A6FB96">
                <wp:simplePos x="0" y="0"/>
                <wp:positionH relativeFrom="column">
                  <wp:posOffset>-247650</wp:posOffset>
                </wp:positionH>
                <wp:positionV relativeFrom="paragraph">
                  <wp:posOffset>2771775</wp:posOffset>
                </wp:positionV>
                <wp:extent cx="143510" cy="142875"/>
                <wp:effectExtent l="19050" t="38100" r="46990" b="47625"/>
                <wp:wrapNone/>
                <wp:docPr id="7" name="5-Point Sta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42875"/>
                        </a:xfrm>
                        <a:prstGeom prst="star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2AAF67" id="5-Point Star 7" o:spid="_x0000_s1026" style="position:absolute;margin-left:-19.5pt;margin-top:218.25pt;width:11.3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51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" path="m,54573r54816,1l71755,,88694,54574r54816,-1l99162,88301r16940,54574l71755,109146,27408,142875,44348,88301,,54573xe" filled="f" strokecolor="red" strokeweight="2pt">
                <v:path arrowok="t" o:connecttype="custom" o:connectlocs="0,54573;54816,54574;71755,0;88694,54574;143510,54573;99162,88301;116102,142875;71755,109146;27408,142875;44348,88301;0,54573" o:connectangles="0,0,0,0,0,0,0,0,0,0,0"/>
              </v:shape>
            </w:pict>
          </mc:Fallback>
        </mc:AlternateContent>
      </w:r>
      <w:r w:rsidRPr="00D96A59">
        <w:rPr>
          <w:rFonts w:ascii="Garamond" w:hAnsi="Garamond"/>
          <w:b/>
          <w:noProof/>
          <w:sz w:val="24"/>
          <w:szCs w:val="24"/>
        </w:rPr>
        <mc:AlternateContent>
          <mc:Choice Requires="wps">
            <w:drawing>
              <wp:anchor distT="0" distB="0" distL="114300" distR="114300" simplePos="0" relativeHeight="251660288" behindDoc="0" locked="0" layoutInCell="1" allowOverlap="1" wp14:anchorId="4EC556D1" wp14:editId="7E5F48AD">
                <wp:simplePos x="0" y="0"/>
                <wp:positionH relativeFrom="column">
                  <wp:posOffset>-182245</wp:posOffset>
                </wp:positionH>
                <wp:positionV relativeFrom="paragraph">
                  <wp:posOffset>2729230</wp:posOffset>
                </wp:positionV>
                <wp:extent cx="1126490" cy="244475"/>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F0374" w14:textId="77777777" w:rsidR="00861F11" w:rsidRPr="005A5170" w:rsidRDefault="00861F11">
                            <w:pPr>
                              <w:rPr>
                                <w:sz w:val="16"/>
                                <w:szCs w:val="16"/>
                              </w:rPr>
                            </w:pPr>
                            <w:r>
                              <w:rPr>
                                <w:sz w:val="16"/>
                                <w:szCs w:val="16"/>
                              </w:rPr>
                              <w:t xml:space="preserve">= </w:t>
                            </w:r>
                            <w:r w:rsidRPr="005A5170">
                              <w:rPr>
                                <w:sz w:val="16"/>
                                <w:szCs w:val="16"/>
                              </w:rPr>
                              <w:t>Conflict study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4.35pt;margin-top:214.9pt;width:88.7pt;height: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" filled="f" stroked="f" strokeweight=".5pt">
                <v:path arrowok="t"/>
                <v:textbox>
                  <w:txbxContent>
                    <w:p w14:paraId="7B6F0374" w14:textId="77777777" w:rsidR="00861F11" w:rsidRPr="005A5170" w:rsidRDefault="00861F11">
                      <w:pPr>
                        <w:rPr>
                          <w:sz w:val="16"/>
                          <w:szCs w:val="16"/>
                        </w:rPr>
                      </w:pPr>
                      <w:r>
                        <w:rPr>
                          <w:sz w:val="16"/>
                          <w:szCs w:val="16"/>
                        </w:rPr>
                        <w:t xml:space="preserve">= </w:t>
                      </w:r>
                      <w:r w:rsidRPr="005A5170">
                        <w:rPr>
                          <w:sz w:val="16"/>
                          <w:szCs w:val="16"/>
                        </w:rPr>
                        <w:t>Conflict study areas</w:t>
                      </w:r>
                    </w:p>
                  </w:txbxContent>
                </v:textbox>
              </v:shape>
            </w:pict>
          </mc:Fallback>
        </mc:AlternateContent>
      </w:r>
      <w:r w:rsidR="007D1853" w:rsidRPr="00D96A59">
        <w:rPr>
          <w:rFonts w:ascii="Garamond" w:hAnsi="Garamond"/>
          <w:b/>
          <w:noProof/>
          <w:sz w:val="24"/>
          <w:szCs w:val="24"/>
        </w:rPr>
        <w:drawing>
          <wp:inline distT="0" distB="0" distL="0" distR="0" wp14:anchorId="7888180F" wp14:editId="180FE3A6">
            <wp:extent cx="6598692" cy="6823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8692" cy="6823881"/>
                    </a:xfrm>
                    <a:prstGeom prst="rect">
                      <a:avLst/>
                    </a:prstGeom>
                    <a:noFill/>
                    <a:ln>
                      <a:noFill/>
                    </a:ln>
                  </pic:spPr>
                </pic:pic>
              </a:graphicData>
            </a:graphic>
          </wp:inline>
        </w:drawing>
      </w:r>
    </w:p>
    <w:p w14:paraId="733995CB" w14:textId="77777777" w:rsidR="00CA44A5" w:rsidRDefault="00FE20A8" w:rsidP="00390DCA">
      <w:pPr>
        <w:pStyle w:val="Standard"/>
        <w:jc w:val="both"/>
        <w:rPr>
          <w:rFonts w:ascii="Garamond" w:hAnsi="Garamond"/>
          <w:b/>
          <w:sz w:val="24"/>
          <w:szCs w:val="24"/>
        </w:rPr>
      </w:pPr>
      <w:r w:rsidRPr="00D96A59">
        <w:rPr>
          <w:rFonts w:ascii="Garamond" w:hAnsi="Garamond"/>
          <w:b/>
          <w:sz w:val="24"/>
          <w:szCs w:val="24"/>
        </w:rPr>
        <w:t xml:space="preserve">Note: The </w:t>
      </w:r>
      <w:r w:rsidR="00887B1B">
        <w:rPr>
          <w:rFonts w:ascii="Garamond" w:hAnsi="Garamond"/>
          <w:b/>
          <w:sz w:val="24"/>
          <w:szCs w:val="24"/>
        </w:rPr>
        <w:t>s</w:t>
      </w:r>
      <w:r w:rsidRPr="00D96A59">
        <w:rPr>
          <w:rFonts w:ascii="Garamond" w:hAnsi="Garamond"/>
          <w:b/>
          <w:sz w:val="24"/>
          <w:szCs w:val="24"/>
        </w:rPr>
        <w:t xml:space="preserve">tudy areas for the qualitative research were in the </w:t>
      </w:r>
      <w:r w:rsidR="00887B1B">
        <w:rPr>
          <w:rFonts w:ascii="Garamond" w:hAnsi="Garamond"/>
          <w:b/>
          <w:sz w:val="24"/>
          <w:szCs w:val="24"/>
        </w:rPr>
        <w:t>D</w:t>
      </w:r>
      <w:r w:rsidRPr="00D96A59">
        <w:rPr>
          <w:rFonts w:ascii="Garamond" w:hAnsi="Garamond"/>
          <w:b/>
          <w:sz w:val="24"/>
          <w:szCs w:val="24"/>
        </w:rPr>
        <w:t xml:space="preserve">ivisions of Mezam and Donga Mantung </w:t>
      </w:r>
    </w:p>
    <w:p w14:paraId="03347739" w14:textId="77777777" w:rsidR="00146861" w:rsidRDefault="00146861" w:rsidP="00390DCA">
      <w:pPr>
        <w:jc w:val="both"/>
        <w:rPr>
          <w:rFonts w:ascii="Garamond" w:eastAsia="Arial Unicode MS" w:hAnsi="Garamond" w:cs="Times New Roman"/>
          <w:color w:val="000000" w:themeColor="text1"/>
          <w:kern w:val="3"/>
          <w:sz w:val="24"/>
          <w:szCs w:val="24"/>
        </w:rPr>
      </w:pPr>
      <w:r>
        <w:rPr>
          <w:rFonts w:ascii="Garamond" w:hAnsi="Garamond"/>
          <w:color w:val="000000" w:themeColor="text1"/>
          <w:sz w:val="24"/>
          <w:szCs w:val="24"/>
        </w:rPr>
        <w:br w:type="page"/>
      </w:r>
    </w:p>
    <w:p w14:paraId="22B28A40" w14:textId="66A40E73" w:rsidR="00D96A59" w:rsidRDefault="00D96A59" w:rsidP="00493763">
      <w:pPr>
        <w:pStyle w:val="Standard"/>
        <w:jc w:val="both"/>
        <w:rPr>
          <w:rFonts w:ascii="Garamond" w:hAnsi="Garamond"/>
          <w:sz w:val="24"/>
          <w:szCs w:val="24"/>
        </w:rPr>
      </w:pPr>
      <w:r w:rsidRPr="00D96A59">
        <w:rPr>
          <w:rFonts w:ascii="Garamond" w:hAnsi="Garamond"/>
          <w:color w:val="000000" w:themeColor="text1"/>
          <w:sz w:val="24"/>
          <w:szCs w:val="24"/>
        </w:rPr>
        <w:t>It has been suggested that t</w:t>
      </w:r>
      <w:r w:rsidRPr="00D96A59">
        <w:rPr>
          <w:rFonts w:ascii="Garamond" w:hAnsi="Garamond"/>
          <w:sz w:val="24"/>
          <w:szCs w:val="24"/>
        </w:rPr>
        <w:t>he government should intervene in conflicts through the Agro-pastoral Commission which is charged with the distribution of land and resolution of conflict (</w:t>
      </w:r>
      <w:r w:rsidRPr="00D96A59">
        <w:rPr>
          <w:rFonts w:ascii="Garamond" w:hAnsi="Garamond"/>
          <w:color w:val="000000" w:themeColor="text1"/>
          <w:sz w:val="24"/>
          <w:szCs w:val="24"/>
        </w:rPr>
        <w:t xml:space="preserve">Nformi et al., 2014). </w:t>
      </w:r>
      <w:r w:rsidRPr="00D96A59">
        <w:rPr>
          <w:rFonts w:ascii="Garamond" w:hAnsi="Garamond"/>
          <w:sz w:val="24"/>
          <w:szCs w:val="24"/>
        </w:rPr>
        <w:t>This includes the legal redefinition and practical demarcation of the boundaries between grazing and farm lands and could be achieved through the use of law enforcement agents to ensure that these boundaries are respected. The issue of land reform is as yet unresolved.</w:t>
      </w:r>
    </w:p>
    <w:p w14:paraId="5BAA8127" w14:textId="77777777" w:rsidR="00493763" w:rsidRPr="00493763" w:rsidRDefault="00493763" w:rsidP="00493763">
      <w:pPr>
        <w:pStyle w:val="Standard"/>
        <w:jc w:val="both"/>
        <w:rPr>
          <w:rFonts w:ascii="Garamond" w:hAnsi="Garamond"/>
          <w:sz w:val="24"/>
          <w:szCs w:val="24"/>
        </w:rPr>
      </w:pPr>
    </w:p>
    <w:p w14:paraId="366E7A70" w14:textId="01F86483" w:rsidR="00D96A59" w:rsidRPr="00493763" w:rsidRDefault="00D96A59" w:rsidP="00493763">
      <w:pPr>
        <w:pStyle w:val="Heading1"/>
        <w:numPr>
          <w:ilvl w:val="0"/>
          <w:numId w:val="30"/>
        </w:numPr>
        <w:rPr>
          <w:rFonts w:ascii="Garamond" w:hAnsi="Garamond"/>
          <w:b/>
          <w:color w:val="000000" w:themeColor="text1"/>
          <w:sz w:val="28"/>
          <w:szCs w:val="28"/>
        </w:rPr>
      </w:pPr>
      <w:bookmarkStart w:id="3" w:name="_Toc432677363"/>
      <w:r w:rsidRPr="00493763">
        <w:rPr>
          <w:rFonts w:ascii="Garamond" w:hAnsi="Garamond"/>
          <w:b/>
          <w:color w:val="000000" w:themeColor="text1"/>
          <w:sz w:val="28"/>
          <w:szCs w:val="28"/>
          <w:lang w:val="en-US"/>
        </w:rPr>
        <w:t>RESEARCH DESIGN</w:t>
      </w:r>
      <w:bookmarkEnd w:id="3"/>
      <w:r w:rsidRPr="00493763">
        <w:rPr>
          <w:rFonts w:ascii="Garamond" w:hAnsi="Garamond"/>
          <w:b/>
          <w:color w:val="000000" w:themeColor="text1"/>
          <w:sz w:val="28"/>
          <w:szCs w:val="28"/>
          <w:lang w:val="en-US"/>
        </w:rPr>
        <w:t xml:space="preserve"> </w:t>
      </w:r>
    </w:p>
    <w:p w14:paraId="475BF593" w14:textId="77777777" w:rsidR="00D96A59" w:rsidRPr="00D96A59" w:rsidRDefault="00D96A59" w:rsidP="00390DCA">
      <w:pPr>
        <w:spacing w:after="0"/>
        <w:jc w:val="both"/>
        <w:rPr>
          <w:rFonts w:ascii="Garamond" w:hAnsi="Garamond"/>
          <w:color w:val="000000" w:themeColor="text1"/>
          <w:sz w:val="24"/>
          <w:szCs w:val="24"/>
        </w:rPr>
      </w:pPr>
      <w:r w:rsidRPr="00D96A59">
        <w:rPr>
          <w:rFonts w:ascii="Garamond" w:hAnsi="Garamond"/>
          <w:color w:val="000000" w:themeColor="text1"/>
          <w:sz w:val="24"/>
          <w:szCs w:val="24"/>
        </w:rPr>
        <w:t xml:space="preserve">The main objective of the research is to establish the underlying beliefs, values and cultural practices of both farmers and grazers, to understand how each group view the other and how this may lead to conflict.  </w:t>
      </w:r>
    </w:p>
    <w:p w14:paraId="2DE8EEE8" w14:textId="77777777" w:rsidR="00D96A59" w:rsidRPr="00D96A59" w:rsidRDefault="00D96A59" w:rsidP="00390DCA">
      <w:pPr>
        <w:spacing w:after="0"/>
        <w:jc w:val="both"/>
        <w:rPr>
          <w:rFonts w:ascii="Garamond" w:hAnsi="Garamond"/>
          <w:sz w:val="24"/>
          <w:szCs w:val="24"/>
        </w:rPr>
      </w:pPr>
    </w:p>
    <w:p w14:paraId="5C220056" w14:textId="77777777" w:rsidR="00D96A59" w:rsidRPr="00D96A59" w:rsidRDefault="00D96A59" w:rsidP="00390DCA">
      <w:pPr>
        <w:spacing w:after="0"/>
        <w:jc w:val="both"/>
        <w:rPr>
          <w:rFonts w:ascii="Garamond" w:hAnsi="Garamond"/>
          <w:sz w:val="24"/>
          <w:szCs w:val="24"/>
        </w:rPr>
      </w:pPr>
      <w:r w:rsidRPr="00D96A59">
        <w:rPr>
          <w:rFonts w:ascii="Garamond" w:hAnsi="Garamond"/>
          <w:sz w:val="24"/>
          <w:szCs w:val="24"/>
        </w:rPr>
        <w:t xml:space="preserve">The research objectives are: </w:t>
      </w:r>
    </w:p>
    <w:p w14:paraId="1F73DD14" w14:textId="77777777" w:rsidR="00D96A59" w:rsidRPr="00D96A59" w:rsidRDefault="00D96A59" w:rsidP="00390DCA">
      <w:pPr>
        <w:numPr>
          <w:ilvl w:val="0"/>
          <w:numId w:val="20"/>
        </w:numPr>
        <w:spacing w:after="0"/>
        <w:jc w:val="both"/>
        <w:rPr>
          <w:rFonts w:ascii="Garamond" w:hAnsi="Garamond"/>
          <w:b/>
          <w:sz w:val="24"/>
          <w:szCs w:val="24"/>
        </w:rPr>
      </w:pPr>
      <w:r w:rsidRPr="00D96A59">
        <w:rPr>
          <w:rFonts w:ascii="Garamond" w:hAnsi="Garamond"/>
          <w:sz w:val="24"/>
          <w:szCs w:val="24"/>
        </w:rPr>
        <w:t>To explore  how different groups of people are differently affected; ensuring that views are sought from residents of high and low conflict areas;</w:t>
      </w:r>
    </w:p>
    <w:p w14:paraId="3AF50914" w14:textId="61C59ED9" w:rsidR="00CA44A5" w:rsidRPr="00D96A59" w:rsidRDefault="00CA44A5" w:rsidP="00390DCA">
      <w:pPr>
        <w:numPr>
          <w:ilvl w:val="0"/>
          <w:numId w:val="20"/>
        </w:numPr>
        <w:spacing w:after="0"/>
        <w:jc w:val="both"/>
        <w:rPr>
          <w:rFonts w:ascii="Garamond" w:hAnsi="Garamond"/>
          <w:sz w:val="24"/>
          <w:szCs w:val="24"/>
        </w:rPr>
      </w:pPr>
      <w:r w:rsidRPr="00D96A59">
        <w:rPr>
          <w:rFonts w:ascii="Garamond" w:hAnsi="Garamond"/>
          <w:sz w:val="24"/>
          <w:szCs w:val="24"/>
        </w:rPr>
        <w:t xml:space="preserve">To explore how the attitudes and beliefs of herders and grazers are affected by their knowledge and experience of </w:t>
      </w:r>
      <w:r w:rsidR="00271B7B">
        <w:rPr>
          <w:rFonts w:ascii="Garamond" w:hAnsi="Garamond"/>
          <w:sz w:val="24"/>
          <w:szCs w:val="24"/>
        </w:rPr>
        <w:t>A</w:t>
      </w:r>
      <w:r w:rsidRPr="00D96A59">
        <w:rPr>
          <w:rFonts w:ascii="Garamond" w:hAnsi="Garamond"/>
          <w:sz w:val="24"/>
          <w:szCs w:val="24"/>
        </w:rPr>
        <w:t xml:space="preserve">lliance </w:t>
      </w:r>
      <w:r w:rsidR="00271B7B">
        <w:rPr>
          <w:rFonts w:ascii="Garamond" w:hAnsi="Garamond"/>
          <w:sz w:val="24"/>
          <w:szCs w:val="24"/>
        </w:rPr>
        <w:t>F</w:t>
      </w:r>
      <w:r w:rsidRPr="00D96A59">
        <w:rPr>
          <w:rFonts w:ascii="Garamond" w:hAnsi="Garamond"/>
          <w:sz w:val="24"/>
          <w:szCs w:val="24"/>
        </w:rPr>
        <w:t xml:space="preserve">arming, Dialogue Platforms, water catchment areas and biogas, and whether men and women experience these activities and approaches differently;  </w:t>
      </w:r>
    </w:p>
    <w:p w14:paraId="656A22AC" w14:textId="77777777" w:rsidR="00CA44A5" w:rsidRPr="00D96A59" w:rsidRDefault="00CA44A5" w:rsidP="00390DCA">
      <w:pPr>
        <w:numPr>
          <w:ilvl w:val="0"/>
          <w:numId w:val="20"/>
        </w:numPr>
        <w:spacing w:after="0"/>
        <w:jc w:val="both"/>
        <w:rPr>
          <w:rFonts w:ascii="Garamond" w:eastAsia="Arial Unicode MS" w:hAnsi="Garamond" w:cs="Times New Roman"/>
          <w:b/>
          <w:kern w:val="3"/>
          <w:sz w:val="24"/>
          <w:szCs w:val="24"/>
        </w:rPr>
      </w:pPr>
      <w:r w:rsidRPr="00D96A59">
        <w:rPr>
          <w:rFonts w:ascii="Garamond" w:hAnsi="Garamond"/>
          <w:bCs/>
          <w:sz w:val="24"/>
          <w:szCs w:val="24"/>
        </w:rPr>
        <w:t>To explore what beliefs, practices and embedded cultural tenets help or hinder the wider uptake of</w:t>
      </w:r>
      <w:r w:rsidRPr="00D96A59">
        <w:rPr>
          <w:rFonts w:ascii="Garamond" w:hAnsi="Garamond"/>
          <w:sz w:val="24"/>
          <w:szCs w:val="24"/>
        </w:rPr>
        <w:t xml:space="preserve">  innovation in alliance farming, Dialogue Platforms, water catchment areas and biogas; </w:t>
      </w:r>
    </w:p>
    <w:p w14:paraId="33C11B98" w14:textId="77777777" w:rsidR="00CA44A5" w:rsidRPr="00D96A59" w:rsidRDefault="00CA44A5" w:rsidP="00390DCA">
      <w:pPr>
        <w:numPr>
          <w:ilvl w:val="0"/>
          <w:numId w:val="20"/>
        </w:numPr>
        <w:spacing w:after="0"/>
        <w:jc w:val="both"/>
        <w:rPr>
          <w:rFonts w:ascii="Garamond" w:eastAsia="Arial Unicode MS" w:hAnsi="Garamond" w:cs="Times New Roman"/>
          <w:b/>
          <w:kern w:val="3"/>
          <w:sz w:val="24"/>
          <w:szCs w:val="24"/>
        </w:rPr>
      </w:pPr>
      <w:r w:rsidRPr="00D96A59">
        <w:rPr>
          <w:rFonts w:ascii="Garamond" w:hAnsi="Garamond"/>
          <w:sz w:val="24"/>
          <w:szCs w:val="24"/>
        </w:rPr>
        <w:t>To identify how, where and by what means people and communities feel conflict can be resolved.</w:t>
      </w:r>
    </w:p>
    <w:p w14:paraId="124C5A68" w14:textId="77777777" w:rsidR="00CA44A5" w:rsidRPr="00D96A59" w:rsidRDefault="00CA44A5" w:rsidP="00390DCA">
      <w:pPr>
        <w:spacing w:after="0"/>
        <w:jc w:val="both"/>
        <w:rPr>
          <w:rFonts w:ascii="Garamond" w:eastAsia="Arial Unicode MS" w:hAnsi="Garamond" w:cs="Times New Roman"/>
          <w:b/>
          <w:kern w:val="3"/>
          <w:sz w:val="24"/>
          <w:szCs w:val="24"/>
        </w:rPr>
      </w:pPr>
    </w:p>
    <w:p w14:paraId="16350680" w14:textId="77777777" w:rsidR="00CA44A5" w:rsidRPr="00D96A59" w:rsidRDefault="00CA44A5" w:rsidP="00390DCA">
      <w:pPr>
        <w:spacing w:after="0"/>
        <w:jc w:val="both"/>
        <w:rPr>
          <w:rFonts w:ascii="Garamond" w:hAnsi="Garamond"/>
          <w:sz w:val="24"/>
          <w:szCs w:val="24"/>
        </w:rPr>
      </w:pPr>
      <w:r w:rsidRPr="00D96A59">
        <w:rPr>
          <w:rFonts w:ascii="Garamond" w:eastAsia="Arial Unicode MS" w:hAnsi="Garamond" w:cs="Times New Roman"/>
          <w:kern w:val="3"/>
          <w:sz w:val="24"/>
          <w:szCs w:val="24"/>
        </w:rPr>
        <w:t xml:space="preserve">The project ‘In Search of Common Ground’ started in August 2013 in 14 communities </w:t>
      </w:r>
      <w:r w:rsidRPr="00D96A59">
        <w:rPr>
          <w:rFonts w:ascii="Garamond" w:hAnsi="Garamond"/>
          <w:color w:val="000000"/>
          <w:sz w:val="24"/>
          <w:szCs w:val="24"/>
        </w:rPr>
        <w:t xml:space="preserve">in five administrative divisions: Mezam, Momo, Bui, Boyo and Donga Mantung. Approximately 14,000 people live in these communities (Figure 1). </w:t>
      </w:r>
      <w:r w:rsidRPr="00D96A59">
        <w:rPr>
          <w:rFonts w:ascii="Garamond" w:hAnsi="Garamond"/>
          <w:sz w:val="24"/>
          <w:szCs w:val="24"/>
        </w:rPr>
        <w:t>The qualitative research was conducted</w:t>
      </w:r>
      <w:r w:rsidR="00D96A59">
        <w:rPr>
          <w:rFonts w:ascii="Garamond" w:hAnsi="Garamond"/>
          <w:sz w:val="24"/>
          <w:szCs w:val="24"/>
        </w:rPr>
        <w:t xml:space="preserve"> at </w:t>
      </w:r>
      <w:r w:rsidRPr="00D96A59">
        <w:rPr>
          <w:rFonts w:ascii="Garamond" w:hAnsi="Garamond"/>
          <w:sz w:val="24"/>
          <w:szCs w:val="24"/>
        </w:rPr>
        <w:t xml:space="preserve">the end of the first year of the project in October and November 2014. This was in two areas, Akum and Binshua, within Mezam and Donga Mantung </w:t>
      </w:r>
      <w:r w:rsidR="00C1411D">
        <w:rPr>
          <w:rFonts w:ascii="Garamond" w:hAnsi="Garamond"/>
          <w:sz w:val="24"/>
          <w:szCs w:val="24"/>
        </w:rPr>
        <w:t xml:space="preserve">Divisions </w:t>
      </w:r>
      <w:r w:rsidRPr="00D96A59">
        <w:rPr>
          <w:rFonts w:ascii="Garamond" w:hAnsi="Garamond"/>
          <w:sz w:val="24"/>
          <w:szCs w:val="24"/>
        </w:rPr>
        <w:t xml:space="preserve">respectively.  These areas were chosen primarily because the first area, Akum, is one of the richest communities in the area and is already a conflict hotspot whilst the other area, Binshua is one of the poorest communities and is an area of low conflict. </w:t>
      </w:r>
    </w:p>
    <w:p w14:paraId="0B471141" w14:textId="77777777" w:rsidR="00CA44A5" w:rsidRPr="00D96A59" w:rsidRDefault="00CA44A5" w:rsidP="00390DCA">
      <w:pPr>
        <w:spacing w:after="0"/>
        <w:jc w:val="both"/>
        <w:rPr>
          <w:rFonts w:ascii="Garamond" w:hAnsi="Garamond"/>
          <w:sz w:val="24"/>
          <w:szCs w:val="24"/>
        </w:rPr>
      </w:pPr>
    </w:p>
    <w:p w14:paraId="406D994B" w14:textId="77777777" w:rsidR="00CA44A5" w:rsidRPr="00D96A59" w:rsidRDefault="00CA44A5" w:rsidP="00390DCA">
      <w:pPr>
        <w:spacing w:after="0"/>
        <w:jc w:val="both"/>
        <w:rPr>
          <w:rFonts w:ascii="Garamond" w:hAnsi="Garamond"/>
          <w:b/>
          <w:sz w:val="24"/>
          <w:szCs w:val="24"/>
        </w:rPr>
      </w:pPr>
      <w:r w:rsidRPr="00D96A59">
        <w:rPr>
          <w:rFonts w:ascii="Garamond" w:hAnsi="Garamond"/>
          <w:sz w:val="24"/>
          <w:szCs w:val="24"/>
        </w:rPr>
        <w:t>Data was collected using eight focus groups (female farmers, male farmers, female grazers, and male grazers in both Akum and Binshua) with 14 in-depth interviews to include the perspectives of older people, youths and people with disabilities. In the following sections the focus is on the causes of conflict, the experience of conflict, the effects of conflict, conflict resolution and finally a</w:t>
      </w:r>
      <w:r w:rsidRPr="00D96A59">
        <w:rPr>
          <w:rFonts w:ascii="Garamond" w:hAnsi="Garamond" w:cs="Arial"/>
          <w:sz w:val="24"/>
          <w:szCs w:val="24"/>
        </w:rPr>
        <w:t xml:space="preserve">gricultural innovation. The results of the focus group analysis and the semi structured interviews are reported together. </w:t>
      </w:r>
    </w:p>
    <w:p w14:paraId="0509951F" w14:textId="77777777" w:rsidR="00493763" w:rsidRPr="00D96A59" w:rsidRDefault="00493763" w:rsidP="00390DCA">
      <w:pPr>
        <w:pStyle w:val="Standard"/>
        <w:jc w:val="both"/>
        <w:rPr>
          <w:rFonts w:ascii="Garamond" w:hAnsi="Garamond"/>
          <w:b/>
          <w:sz w:val="24"/>
          <w:szCs w:val="24"/>
        </w:rPr>
      </w:pPr>
    </w:p>
    <w:p w14:paraId="2E2B2EEE" w14:textId="7EF579DD" w:rsidR="00EB2506" w:rsidRPr="00493763" w:rsidRDefault="00EB2506" w:rsidP="00493763">
      <w:pPr>
        <w:pStyle w:val="Heading1"/>
        <w:numPr>
          <w:ilvl w:val="0"/>
          <w:numId w:val="30"/>
        </w:numPr>
        <w:rPr>
          <w:rFonts w:ascii="Garamond" w:hAnsi="Garamond"/>
          <w:b/>
          <w:color w:val="000000" w:themeColor="text1"/>
          <w:sz w:val="28"/>
          <w:szCs w:val="28"/>
        </w:rPr>
      </w:pPr>
      <w:bookmarkStart w:id="4" w:name="_Toc432677364"/>
      <w:r w:rsidRPr="00493763">
        <w:rPr>
          <w:rFonts w:ascii="Garamond" w:hAnsi="Garamond"/>
          <w:b/>
          <w:color w:val="000000" w:themeColor="text1"/>
          <w:sz w:val="28"/>
          <w:szCs w:val="28"/>
        </w:rPr>
        <w:t>THE CAUSES OF CONFLICT</w:t>
      </w:r>
      <w:bookmarkEnd w:id="4"/>
    </w:p>
    <w:p w14:paraId="49B43D12" w14:textId="77777777" w:rsidR="00EB2506" w:rsidRPr="00D96A59" w:rsidRDefault="00EB2506" w:rsidP="00390DCA">
      <w:pPr>
        <w:jc w:val="both"/>
        <w:rPr>
          <w:rFonts w:ascii="Garamond" w:hAnsi="Garamond"/>
          <w:b/>
          <w:i/>
          <w:sz w:val="24"/>
          <w:szCs w:val="24"/>
        </w:rPr>
      </w:pPr>
      <w:r w:rsidRPr="00D96A59">
        <w:rPr>
          <w:rFonts w:ascii="Garamond" w:hAnsi="Garamond"/>
          <w:b/>
          <w:i/>
          <w:sz w:val="24"/>
          <w:szCs w:val="24"/>
        </w:rPr>
        <w:t xml:space="preserve">What the grazers said about the causes of problems </w:t>
      </w:r>
    </w:p>
    <w:p w14:paraId="2297C8DD" w14:textId="77777777" w:rsidR="00EB2506" w:rsidRPr="00D96A59" w:rsidRDefault="00EB2506" w:rsidP="00390DCA">
      <w:pPr>
        <w:jc w:val="both"/>
        <w:rPr>
          <w:rFonts w:ascii="Garamond" w:hAnsi="Garamond"/>
          <w:sz w:val="24"/>
          <w:szCs w:val="24"/>
        </w:rPr>
      </w:pPr>
      <w:r w:rsidRPr="00D96A59">
        <w:rPr>
          <w:rFonts w:ascii="Garamond" w:hAnsi="Garamond"/>
          <w:sz w:val="24"/>
          <w:szCs w:val="24"/>
        </w:rPr>
        <w:t xml:space="preserve">In this section the causes of the conflicts are outlined. Some of these are long term causes, for example climate change, and others are more immediate triggers of conflict or violence. The long term causes and the triggers are discussed together here because this is the way that the respondents discussed them. </w:t>
      </w:r>
    </w:p>
    <w:p w14:paraId="34017A49" w14:textId="77777777" w:rsidR="00146861" w:rsidRDefault="00EB2506" w:rsidP="00390DCA">
      <w:pPr>
        <w:jc w:val="both"/>
        <w:rPr>
          <w:rFonts w:ascii="Garamond" w:hAnsi="Garamond"/>
          <w:sz w:val="24"/>
          <w:szCs w:val="24"/>
        </w:rPr>
      </w:pPr>
      <w:r w:rsidRPr="00D96A59">
        <w:rPr>
          <w:rFonts w:ascii="Garamond" w:hAnsi="Garamond"/>
          <w:sz w:val="24"/>
          <w:szCs w:val="24"/>
        </w:rPr>
        <w:t xml:space="preserve">Environmental factors, political ecology factors and land ownership were discussed a great deal here. Grazers explained that there was competition over land, that both the human and cattle population had increased and that there was a demand for new space both for farms and for pasture. The result was that farmers encroached onto grazing land and farmers even moved into grazing communities to farm around grazers’ homes and paddocks.  </w:t>
      </w:r>
    </w:p>
    <w:p w14:paraId="37BD1E9B" w14:textId="77777777" w:rsidR="00EB2506" w:rsidRPr="00D96A59" w:rsidRDefault="00EB2506" w:rsidP="00390DCA">
      <w:pPr>
        <w:jc w:val="both"/>
        <w:rPr>
          <w:rFonts w:ascii="Garamond" w:hAnsi="Garamond"/>
          <w:sz w:val="24"/>
          <w:szCs w:val="24"/>
        </w:rPr>
      </w:pPr>
      <w:r w:rsidRPr="00D96A59">
        <w:rPr>
          <w:rFonts w:ascii="Garamond" w:hAnsi="Garamond"/>
          <w:sz w:val="24"/>
          <w:szCs w:val="24"/>
        </w:rPr>
        <w:t>Whilst farming is usually restricted to valleys and grazing land is restricted to hill tops, it is now the case that new farms are sometimes located in upland areas. Climate change also plays part in this. The recent changes in climatic conditions have caused pasture scarcity due to periods of prolonged high temperatures with less frequent precipitation. To get pasture, grazers need to travel to distant places and in some cases they are left with no choice but to pass through farms:</w:t>
      </w:r>
    </w:p>
    <w:p w14:paraId="6D4C0336" w14:textId="77777777" w:rsidR="00EB2506" w:rsidRPr="00D96A59" w:rsidRDefault="00EB2506" w:rsidP="00390DCA">
      <w:pPr>
        <w:jc w:val="both"/>
        <w:rPr>
          <w:rFonts w:ascii="Garamond" w:hAnsi="Garamond"/>
          <w:sz w:val="24"/>
          <w:szCs w:val="24"/>
        </w:rPr>
      </w:pPr>
      <w:r w:rsidRPr="00D96A59">
        <w:rPr>
          <w:rFonts w:ascii="Garamond" w:hAnsi="Garamond"/>
          <w:sz w:val="24"/>
          <w:szCs w:val="24"/>
        </w:rPr>
        <w:t xml:space="preserve"> </w:t>
      </w:r>
      <w:r w:rsidRPr="00D96A59">
        <w:rPr>
          <w:rFonts w:ascii="Garamond" w:hAnsi="Garamond"/>
          <w:i/>
          <w:sz w:val="24"/>
          <w:szCs w:val="24"/>
        </w:rPr>
        <w:t xml:space="preserve">‘The cattle track down here has been blocked and now we are obliged to be passing through the main town exposing our cows to risky accidents and we are spending money on bribes to police/gendarme check points on the way’. Male grazer Akum </w:t>
      </w:r>
    </w:p>
    <w:p w14:paraId="182425D5" w14:textId="77777777" w:rsidR="002E7C87" w:rsidRPr="00D96A59" w:rsidRDefault="002E7C87" w:rsidP="00390DCA">
      <w:pPr>
        <w:jc w:val="both"/>
        <w:rPr>
          <w:rFonts w:ascii="Garamond" w:hAnsi="Garamond"/>
          <w:sz w:val="24"/>
          <w:szCs w:val="24"/>
        </w:rPr>
      </w:pPr>
      <w:r w:rsidRPr="00D96A59">
        <w:rPr>
          <w:rFonts w:ascii="Garamond" w:hAnsi="Garamond"/>
          <w:sz w:val="24"/>
          <w:szCs w:val="24"/>
        </w:rPr>
        <w:t xml:space="preserve">Grazers added that water shortages are also due to deforestation by farmers and the effect of planting Eucalyptus trees which use a great deal of ground water around the water catchment area. They claim that farmers are to blame for competition over water. Water is diverted by farmers from the water sources through pipes to their farms to irrigate their crops and this deprives cattle of drinking water. </w:t>
      </w:r>
    </w:p>
    <w:p w14:paraId="3DCC0F8E" w14:textId="77777777" w:rsidR="005E3D4B" w:rsidRPr="00D96A59" w:rsidRDefault="005E3D4B" w:rsidP="00390DCA">
      <w:pPr>
        <w:jc w:val="both"/>
        <w:rPr>
          <w:rFonts w:ascii="Garamond" w:hAnsi="Garamond"/>
          <w:sz w:val="24"/>
          <w:szCs w:val="24"/>
        </w:rPr>
      </w:pPr>
      <w:r w:rsidRPr="00D96A59">
        <w:rPr>
          <w:rFonts w:ascii="Garamond" w:hAnsi="Garamond"/>
          <w:sz w:val="24"/>
          <w:szCs w:val="24"/>
        </w:rPr>
        <w:t>Land ownership is also an issue.</w:t>
      </w:r>
      <w:r w:rsidRPr="00D96A59">
        <w:rPr>
          <w:rFonts w:ascii="Garamond" w:hAnsi="Garamond"/>
          <w:b/>
          <w:sz w:val="24"/>
          <w:szCs w:val="24"/>
        </w:rPr>
        <w:t xml:space="preserve"> </w:t>
      </w:r>
      <w:r w:rsidRPr="00D96A59">
        <w:rPr>
          <w:rFonts w:ascii="Garamond" w:hAnsi="Garamond"/>
          <w:sz w:val="24"/>
          <w:szCs w:val="24"/>
        </w:rPr>
        <w:t xml:space="preserve">The Ardos of both Akum and Binshua said that it was difficult to obtain land certificates and that the farmers have encroached into grazing land with their newly established farms. Obtaining land certificate was </w:t>
      </w:r>
      <w:r w:rsidR="00452BD8" w:rsidRPr="00D96A59">
        <w:rPr>
          <w:rFonts w:ascii="Garamond" w:hAnsi="Garamond"/>
          <w:sz w:val="24"/>
          <w:szCs w:val="24"/>
        </w:rPr>
        <w:t xml:space="preserve">difficult for </w:t>
      </w:r>
      <w:r w:rsidRPr="00D96A59">
        <w:rPr>
          <w:rFonts w:ascii="Garamond" w:hAnsi="Garamond"/>
          <w:sz w:val="24"/>
          <w:szCs w:val="24"/>
        </w:rPr>
        <w:t xml:space="preserve">grazers because government officials request large sums of money for them. Grazers </w:t>
      </w:r>
      <w:r w:rsidR="00452BD8" w:rsidRPr="00D96A59">
        <w:rPr>
          <w:rFonts w:ascii="Garamond" w:hAnsi="Garamond"/>
          <w:sz w:val="24"/>
          <w:szCs w:val="24"/>
        </w:rPr>
        <w:t xml:space="preserve">claim </w:t>
      </w:r>
      <w:r w:rsidRPr="00D96A59">
        <w:rPr>
          <w:rFonts w:ascii="Garamond" w:hAnsi="Garamond"/>
          <w:sz w:val="24"/>
          <w:szCs w:val="24"/>
        </w:rPr>
        <w:t>that farmers do not adequately fence their farms and the result is that cows trespass on the</w:t>
      </w:r>
      <w:r w:rsidR="00452BD8" w:rsidRPr="00D96A59">
        <w:rPr>
          <w:rFonts w:ascii="Garamond" w:hAnsi="Garamond"/>
          <w:sz w:val="24"/>
          <w:szCs w:val="24"/>
        </w:rPr>
        <w:t>m.</w:t>
      </w:r>
      <w:r w:rsidRPr="00D96A59">
        <w:rPr>
          <w:rFonts w:ascii="Garamond" w:hAnsi="Garamond"/>
          <w:sz w:val="24"/>
          <w:szCs w:val="24"/>
        </w:rPr>
        <w:t xml:space="preserve"> The lack of co</w:t>
      </w:r>
      <w:r w:rsidR="00452BD8" w:rsidRPr="00D96A59">
        <w:rPr>
          <w:rFonts w:ascii="Garamond" w:hAnsi="Garamond"/>
          <w:sz w:val="24"/>
          <w:szCs w:val="24"/>
        </w:rPr>
        <w:t xml:space="preserve">operation </w:t>
      </w:r>
      <w:r w:rsidRPr="00D96A59">
        <w:rPr>
          <w:rFonts w:ascii="Garamond" w:hAnsi="Garamond"/>
          <w:sz w:val="24"/>
          <w:szCs w:val="24"/>
        </w:rPr>
        <w:t>between farmers and grazers to construct fences around farms especially those located along cattle tracks and near grazing land is a major concern</w:t>
      </w:r>
      <w:r w:rsidR="000673D9" w:rsidRPr="00D96A59">
        <w:rPr>
          <w:rFonts w:ascii="Garamond" w:hAnsi="Garamond"/>
          <w:sz w:val="24"/>
          <w:szCs w:val="24"/>
        </w:rPr>
        <w:t>.</w:t>
      </w:r>
      <w:r w:rsidRPr="00D96A59">
        <w:rPr>
          <w:rFonts w:ascii="Garamond" w:hAnsi="Garamond"/>
          <w:sz w:val="24"/>
          <w:szCs w:val="24"/>
        </w:rPr>
        <w:t xml:space="preserve">  </w:t>
      </w:r>
    </w:p>
    <w:p w14:paraId="587D96BF" w14:textId="1A785E96" w:rsidR="00452BD8" w:rsidRPr="00D96A59" w:rsidRDefault="00452BD8" w:rsidP="00390DCA">
      <w:pPr>
        <w:jc w:val="both"/>
        <w:rPr>
          <w:rFonts w:ascii="Garamond" w:hAnsi="Garamond"/>
          <w:sz w:val="24"/>
          <w:szCs w:val="24"/>
        </w:rPr>
      </w:pPr>
      <w:r w:rsidRPr="00D96A59">
        <w:rPr>
          <w:rFonts w:ascii="Garamond" w:hAnsi="Garamond"/>
          <w:i/>
          <w:color w:val="000000" w:themeColor="text1"/>
          <w:sz w:val="24"/>
          <w:szCs w:val="24"/>
        </w:rPr>
        <w:t>‘When cattle tracks are blocked the cow</w:t>
      </w:r>
      <w:r w:rsidR="00CD2B8E">
        <w:rPr>
          <w:rFonts w:ascii="Garamond" w:hAnsi="Garamond"/>
          <w:i/>
          <w:color w:val="000000" w:themeColor="text1"/>
          <w:sz w:val="24"/>
          <w:szCs w:val="24"/>
        </w:rPr>
        <w:t>s</w:t>
      </w:r>
      <w:r w:rsidRPr="00D96A59">
        <w:rPr>
          <w:rFonts w:ascii="Garamond" w:hAnsi="Garamond"/>
          <w:i/>
          <w:color w:val="000000" w:themeColor="text1"/>
          <w:sz w:val="24"/>
          <w:szCs w:val="24"/>
        </w:rPr>
        <w:t xml:space="preserve"> are forced to pass through the farms and then destroy the crops. However we try to plead with the farmers or negotiate with them’ </w:t>
      </w:r>
      <w:r w:rsidRPr="00D96A59">
        <w:rPr>
          <w:rFonts w:ascii="Garamond" w:hAnsi="Garamond" w:cs="Arial"/>
          <w:i/>
          <w:color w:val="000000" w:themeColor="text1"/>
          <w:sz w:val="24"/>
          <w:szCs w:val="24"/>
        </w:rPr>
        <w:t>Male grazer, Akum</w:t>
      </w:r>
    </w:p>
    <w:p w14:paraId="650D0742" w14:textId="77777777" w:rsidR="005E3D4B" w:rsidRPr="00D96A59" w:rsidRDefault="005E3D4B" w:rsidP="00390DCA">
      <w:pPr>
        <w:pStyle w:val="Standard"/>
        <w:jc w:val="both"/>
        <w:rPr>
          <w:rFonts w:ascii="Garamond" w:hAnsi="Garamond" w:cs="Arial"/>
          <w:i/>
          <w:color w:val="000000" w:themeColor="text1"/>
          <w:sz w:val="24"/>
          <w:szCs w:val="24"/>
        </w:rPr>
      </w:pPr>
      <w:r w:rsidRPr="00D96A59">
        <w:rPr>
          <w:rFonts w:ascii="Garamond" w:hAnsi="Garamond"/>
          <w:i/>
          <w:sz w:val="24"/>
          <w:szCs w:val="24"/>
        </w:rPr>
        <w:t>‘We know we are supposed to keep our cows in fences but they are supposed to protect their farms with fences too so that cows should not enter their farms’.</w:t>
      </w:r>
      <w:r w:rsidRPr="00D96A59">
        <w:rPr>
          <w:rFonts w:ascii="Garamond" w:hAnsi="Garamond" w:cs="Arial"/>
          <w:i/>
          <w:color w:val="000000" w:themeColor="text1"/>
          <w:sz w:val="24"/>
          <w:szCs w:val="24"/>
        </w:rPr>
        <w:t xml:space="preserve"> Male grazer, Binshua</w:t>
      </w:r>
    </w:p>
    <w:p w14:paraId="3FDC6211" w14:textId="77777777" w:rsidR="005E3D4B" w:rsidRPr="00D96A59" w:rsidRDefault="00452BD8" w:rsidP="00390DCA">
      <w:pPr>
        <w:jc w:val="both"/>
        <w:rPr>
          <w:rFonts w:ascii="Garamond" w:hAnsi="Garamond"/>
          <w:sz w:val="24"/>
          <w:szCs w:val="24"/>
        </w:rPr>
      </w:pPr>
      <w:r w:rsidRPr="00D96A59">
        <w:rPr>
          <w:rFonts w:ascii="Garamond" w:hAnsi="Garamond"/>
          <w:sz w:val="24"/>
          <w:szCs w:val="24"/>
        </w:rPr>
        <w:t>I</w:t>
      </w:r>
      <w:r w:rsidR="005E3D4B" w:rsidRPr="00D96A59">
        <w:rPr>
          <w:rFonts w:ascii="Garamond" w:hAnsi="Garamond"/>
          <w:sz w:val="24"/>
          <w:szCs w:val="24"/>
        </w:rPr>
        <w:t>ssues relating to Ardos, Fons and government officials also come into play here. In Akum</w:t>
      </w:r>
      <w:r w:rsidR="000673D9" w:rsidRPr="00D96A59">
        <w:rPr>
          <w:rFonts w:ascii="Garamond" w:hAnsi="Garamond"/>
          <w:sz w:val="24"/>
          <w:szCs w:val="24"/>
        </w:rPr>
        <w:t>,</w:t>
      </w:r>
      <w:r w:rsidR="005E3D4B" w:rsidRPr="00D96A59">
        <w:rPr>
          <w:rFonts w:ascii="Garamond" w:hAnsi="Garamond"/>
          <w:sz w:val="24"/>
          <w:szCs w:val="24"/>
        </w:rPr>
        <w:t xml:space="preserve"> the gra</w:t>
      </w:r>
      <w:r w:rsidRPr="00D96A59">
        <w:rPr>
          <w:rFonts w:ascii="Garamond" w:hAnsi="Garamond"/>
          <w:sz w:val="24"/>
          <w:szCs w:val="24"/>
        </w:rPr>
        <w:t xml:space="preserve">zers claim </w:t>
      </w:r>
      <w:r w:rsidR="005E3D4B" w:rsidRPr="00D96A59">
        <w:rPr>
          <w:rFonts w:ascii="Garamond" w:hAnsi="Garamond"/>
          <w:sz w:val="24"/>
          <w:szCs w:val="24"/>
        </w:rPr>
        <w:t xml:space="preserve">that farmers </w:t>
      </w:r>
      <w:r w:rsidR="002E7C87" w:rsidRPr="00D96A59">
        <w:rPr>
          <w:rFonts w:ascii="Garamond" w:hAnsi="Garamond"/>
          <w:sz w:val="24"/>
          <w:szCs w:val="24"/>
        </w:rPr>
        <w:t xml:space="preserve">have preferential treatment. </w:t>
      </w:r>
      <w:r w:rsidR="005E3D4B" w:rsidRPr="00D96A59">
        <w:rPr>
          <w:rFonts w:ascii="Garamond" w:hAnsi="Garamond"/>
          <w:sz w:val="24"/>
          <w:szCs w:val="24"/>
        </w:rPr>
        <w:t>Although the</w:t>
      </w:r>
      <w:r w:rsidRPr="00D96A59">
        <w:rPr>
          <w:rFonts w:ascii="Garamond" w:hAnsi="Garamond"/>
          <w:sz w:val="24"/>
          <w:szCs w:val="24"/>
        </w:rPr>
        <w:t xml:space="preserve"> </w:t>
      </w:r>
      <w:r w:rsidR="005E3D4B" w:rsidRPr="00D96A59">
        <w:rPr>
          <w:rFonts w:ascii="Garamond" w:hAnsi="Garamond"/>
          <w:sz w:val="24"/>
          <w:szCs w:val="24"/>
        </w:rPr>
        <w:t>government</w:t>
      </w:r>
      <w:r w:rsidRPr="00D96A59">
        <w:rPr>
          <w:rFonts w:ascii="Garamond" w:hAnsi="Garamond"/>
          <w:sz w:val="24"/>
          <w:szCs w:val="24"/>
        </w:rPr>
        <w:t xml:space="preserve">’s </w:t>
      </w:r>
      <w:r w:rsidR="002E7C87" w:rsidRPr="00D96A59">
        <w:rPr>
          <w:rFonts w:ascii="Garamond" w:hAnsi="Garamond"/>
          <w:sz w:val="24"/>
          <w:szCs w:val="24"/>
        </w:rPr>
        <w:t xml:space="preserve">recent </w:t>
      </w:r>
      <w:r w:rsidRPr="00D96A59">
        <w:rPr>
          <w:rFonts w:ascii="Garamond" w:hAnsi="Garamond"/>
          <w:sz w:val="24"/>
          <w:szCs w:val="24"/>
        </w:rPr>
        <w:t xml:space="preserve">focus has </w:t>
      </w:r>
      <w:r w:rsidR="002E7C87" w:rsidRPr="00D96A59">
        <w:rPr>
          <w:rFonts w:ascii="Garamond" w:hAnsi="Garamond"/>
          <w:sz w:val="24"/>
          <w:szCs w:val="24"/>
        </w:rPr>
        <w:t xml:space="preserve">been </w:t>
      </w:r>
      <w:r w:rsidR="005E3D4B" w:rsidRPr="00D96A59">
        <w:rPr>
          <w:rFonts w:ascii="Garamond" w:hAnsi="Garamond"/>
          <w:sz w:val="24"/>
          <w:szCs w:val="24"/>
        </w:rPr>
        <w:t xml:space="preserve">on agriculture, more emphasis </w:t>
      </w:r>
      <w:r w:rsidRPr="00D96A59">
        <w:rPr>
          <w:rFonts w:ascii="Garamond" w:hAnsi="Garamond"/>
          <w:sz w:val="24"/>
          <w:szCs w:val="24"/>
        </w:rPr>
        <w:t xml:space="preserve">has been </w:t>
      </w:r>
      <w:r w:rsidR="005E3D4B" w:rsidRPr="00D96A59">
        <w:rPr>
          <w:rFonts w:ascii="Garamond" w:hAnsi="Garamond"/>
          <w:sz w:val="24"/>
          <w:szCs w:val="24"/>
        </w:rPr>
        <w:t>placed on crop production than animal production</w:t>
      </w:r>
      <w:r w:rsidR="000673D9" w:rsidRPr="00D96A59">
        <w:rPr>
          <w:rFonts w:ascii="Garamond" w:hAnsi="Garamond"/>
          <w:sz w:val="24"/>
          <w:szCs w:val="24"/>
        </w:rPr>
        <w:t>,</w:t>
      </w:r>
      <w:r w:rsidR="005E3D4B" w:rsidRPr="00D96A59">
        <w:rPr>
          <w:rFonts w:ascii="Garamond" w:hAnsi="Garamond"/>
          <w:sz w:val="24"/>
          <w:szCs w:val="24"/>
        </w:rPr>
        <w:t xml:space="preserve"> and grazers are not happy about this</w:t>
      </w:r>
      <w:r w:rsidRPr="00D96A59">
        <w:rPr>
          <w:rFonts w:ascii="Garamond" w:hAnsi="Garamond"/>
          <w:sz w:val="24"/>
          <w:szCs w:val="24"/>
        </w:rPr>
        <w:t>.</w:t>
      </w:r>
      <w:r w:rsidR="005E3D4B" w:rsidRPr="00D96A59">
        <w:rPr>
          <w:rFonts w:ascii="Garamond" w:hAnsi="Garamond"/>
          <w:sz w:val="24"/>
          <w:szCs w:val="24"/>
        </w:rPr>
        <w:t xml:space="preserve"> </w:t>
      </w:r>
      <w:r w:rsidR="005E3D4B" w:rsidRPr="00D96A59">
        <w:rPr>
          <w:rFonts w:ascii="Garamond" w:hAnsi="Garamond"/>
          <w:i/>
          <w:color w:val="000000" w:themeColor="text1"/>
          <w:sz w:val="24"/>
          <w:szCs w:val="24"/>
        </w:rPr>
        <w:t xml:space="preserve"> </w:t>
      </w:r>
    </w:p>
    <w:p w14:paraId="04AB0005" w14:textId="77777777" w:rsidR="005E3D4B" w:rsidRPr="00D96A59" w:rsidRDefault="005E3D4B" w:rsidP="00390DCA">
      <w:pPr>
        <w:pStyle w:val="Standard"/>
        <w:jc w:val="both"/>
        <w:rPr>
          <w:rFonts w:ascii="Garamond" w:hAnsi="Garamond" w:cs="Arial"/>
          <w:i/>
          <w:color w:val="000000" w:themeColor="text1"/>
          <w:sz w:val="24"/>
          <w:szCs w:val="24"/>
        </w:rPr>
      </w:pPr>
      <w:r w:rsidRPr="00D96A59">
        <w:rPr>
          <w:rFonts w:ascii="Garamond" w:hAnsi="Garamond"/>
          <w:i/>
          <w:sz w:val="24"/>
          <w:szCs w:val="24"/>
        </w:rPr>
        <w:t>‘Many problems are caused between fa</w:t>
      </w:r>
      <w:r w:rsidR="00461332">
        <w:rPr>
          <w:rFonts w:ascii="Garamond" w:hAnsi="Garamond"/>
          <w:i/>
          <w:sz w:val="24"/>
          <w:szCs w:val="24"/>
        </w:rPr>
        <w:t xml:space="preserve">rmers and grazers but we follow </w:t>
      </w:r>
      <w:r w:rsidRPr="00D96A59">
        <w:rPr>
          <w:rFonts w:ascii="Garamond" w:hAnsi="Garamond"/>
          <w:i/>
          <w:sz w:val="24"/>
          <w:szCs w:val="24"/>
        </w:rPr>
        <w:t>up with</w:t>
      </w:r>
      <w:r w:rsidR="00461332">
        <w:rPr>
          <w:rFonts w:ascii="Garamond" w:hAnsi="Garamond"/>
          <w:i/>
          <w:sz w:val="24"/>
          <w:szCs w:val="24"/>
        </w:rPr>
        <w:t xml:space="preserve"> the D</w:t>
      </w:r>
      <w:r w:rsidRPr="00D96A59">
        <w:rPr>
          <w:rFonts w:ascii="Garamond" w:hAnsi="Garamond"/>
          <w:i/>
          <w:sz w:val="24"/>
          <w:szCs w:val="24"/>
        </w:rPr>
        <w:t>O and gendarme officers to solve the problem though they keep asking for more money afterwards</w:t>
      </w:r>
      <w:r w:rsidR="00452BD8" w:rsidRPr="00D96A59">
        <w:rPr>
          <w:rFonts w:ascii="Garamond" w:hAnsi="Garamond"/>
          <w:i/>
          <w:sz w:val="24"/>
          <w:szCs w:val="24"/>
        </w:rPr>
        <w:t xml:space="preserve">.’ </w:t>
      </w:r>
      <w:r w:rsidRPr="00D96A59">
        <w:rPr>
          <w:rFonts w:ascii="Garamond" w:hAnsi="Garamond" w:cs="Arial"/>
          <w:i/>
          <w:color w:val="000000" w:themeColor="text1"/>
          <w:sz w:val="24"/>
          <w:szCs w:val="24"/>
        </w:rPr>
        <w:t>Female grazer, Akum</w:t>
      </w:r>
    </w:p>
    <w:p w14:paraId="2F2C6B20" w14:textId="77777777" w:rsidR="00586250" w:rsidRDefault="00586250" w:rsidP="00390DCA">
      <w:pPr>
        <w:jc w:val="both"/>
        <w:rPr>
          <w:rFonts w:ascii="Garamond" w:hAnsi="Garamond"/>
          <w:b/>
          <w:i/>
          <w:sz w:val="24"/>
          <w:szCs w:val="24"/>
        </w:rPr>
      </w:pPr>
    </w:p>
    <w:p w14:paraId="56168403" w14:textId="77777777" w:rsidR="005E3D4B" w:rsidRPr="00D96A59" w:rsidRDefault="005E3D4B" w:rsidP="00390DCA">
      <w:pPr>
        <w:jc w:val="both"/>
        <w:rPr>
          <w:rFonts w:ascii="Garamond" w:hAnsi="Garamond"/>
          <w:b/>
          <w:i/>
          <w:sz w:val="24"/>
          <w:szCs w:val="24"/>
        </w:rPr>
      </w:pPr>
      <w:r w:rsidRPr="00D96A59">
        <w:rPr>
          <w:rFonts w:ascii="Garamond" w:hAnsi="Garamond"/>
          <w:b/>
          <w:i/>
          <w:sz w:val="24"/>
          <w:szCs w:val="24"/>
        </w:rPr>
        <w:t xml:space="preserve">What the farmers said about the causes of problems </w:t>
      </w:r>
    </w:p>
    <w:p w14:paraId="38D35BAE" w14:textId="77777777" w:rsidR="005E3D4B" w:rsidRPr="00D96A59" w:rsidRDefault="0089106D" w:rsidP="00390DCA">
      <w:pPr>
        <w:jc w:val="both"/>
        <w:rPr>
          <w:rFonts w:ascii="Garamond" w:hAnsi="Garamond"/>
          <w:sz w:val="24"/>
          <w:szCs w:val="24"/>
        </w:rPr>
      </w:pPr>
      <w:r w:rsidRPr="00D96A59">
        <w:rPr>
          <w:rFonts w:ascii="Garamond" w:hAnsi="Garamond"/>
          <w:sz w:val="24"/>
          <w:szCs w:val="24"/>
        </w:rPr>
        <w:t>Farmers see l</w:t>
      </w:r>
      <w:r w:rsidR="005E3D4B" w:rsidRPr="00D96A59">
        <w:rPr>
          <w:rFonts w:ascii="Garamond" w:hAnsi="Garamond"/>
          <w:sz w:val="24"/>
          <w:szCs w:val="24"/>
        </w:rPr>
        <w:t>and ownership as a major issue</w:t>
      </w:r>
      <w:r w:rsidR="003C3C84" w:rsidRPr="00D96A59">
        <w:rPr>
          <w:rFonts w:ascii="Garamond" w:hAnsi="Garamond"/>
          <w:sz w:val="24"/>
          <w:szCs w:val="24"/>
        </w:rPr>
        <w:t xml:space="preserve"> and c</w:t>
      </w:r>
      <w:r w:rsidR="005E3D4B" w:rsidRPr="00D96A59">
        <w:rPr>
          <w:rFonts w:ascii="Garamond" w:hAnsi="Garamond"/>
          <w:sz w:val="24"/>
          <w:szCs w:val="24"/>
        </w:rPr>
        <w:t xml:space="preserve">ompetition over water is </w:t>
      </w:r>
      <w:r w:rsidR="003C3C84" w:rsidRPr="00D96A59">
        <w:rPr>
          <w:rFonts w:ascii="Garamond" w:hAnsi="Garamond"/>
          <w:sz w:val="24"/>
          <w:szCs w:val="24"/>
        </w:rPr>
        <w:t xml:space="preserve">also </w:t>
      </w:r>
      <w:r w:rsidR="005E3D4B" w:rsidRPr="00D96A59">
        <w:rPr>
          <w:rFonts w:ascii="Garamond" w:hAnsi="Garamond"/>
          <w:sz w:val="24"/>
          <w:szCs w:val="24"/>
        </w:rPr>
        <w:t xml:space="preserve">a challenge. </w:t>
      </w:r>
      <w:r w:rsidRPr="00D96A59">
        <w:rPr>
          <w:rFonts w:ascii="Garamond" w:hAnsi="Garamond"/>
          <w:sz w:val="24"/>
          <w:szCs w:val="24"/>
        </w:rPr>
        <w:t xml:space="preserve">They expressed the view that </w:t>
      </w:r>
      <w:r w:rsidR="005E3D4B" w:rsidRPr="00D96A59">
        <w:rPr>
          <w:rFonts w:ascii="Garamond" w:hAnsi="Garamond"/>
          <w:sz w:val="24"/>
          <w:szCs w:val="24"/>
        </w:rPr>
        <w:t xml:space="preserve">grazers </w:t>
      </w:r>
      <w:r w:rsidRPr="00D96A59">
        <w:rPr>
          <w:rFonts w:ascii="Garamond" w:hAnsi="Garamond"/>
          <w:sz w:val="24"/>
          <w:szCs w:val="24"/>
        </w:rPr>
        <w:t xml:space="preserve">frequently </w:t>
      </w:r>
      <w:r w:rsidR="005E3D4B" w:rsidRPr="00D96A59">
        <w:rPr>
          <w:rFonts w:ascii="Garamond" w:hAnsi="Garamond"/>
          <w:sz w:val="24"/>
          <w:szCs w:val="24"/>
        </w:rPr>
        <w:t xml:space="preserve">drive their cattle into </w:t>
      </w:r>
      <w:r w:rsidRPr="00D96A59">
        <w:rPr>
          <w:rFonts w:ascii="Garamond" w:hAnsi="Garamond"/>
          <w:sz w:val="24"/>
          <w:szCs w:val="24"/>
        </w:rPr>
        <w:t xml:space="preserve">streams and rivers </w:t>
      </w:r>
      <w:r w:rsidR="005E3D4B" w:rsidRPr="00D96A59">
        <w:rPr>
          <w:rFonts w:ascii="Garamond" w:hAnsi="Garamond"/>
          <w:sz w:val="24"/>
          <w:szCs w:val="24"/>
        </w:rPr>
        <w:t>to drink the water</w:t>
      </w:r>
      <w:r w:rsidRPr="00D96A59">
        <w:rPr>
          <w:rFonts w:ascii="Garamond" w:hAnsi="Garamond"/>
          <w:sz w:val="24"/>
          <w:szCs w:val="24"/>
        </w:rPr>
        <w:t>,</w:t>
      </w:r>
      <w:r w:rsidR="005E3D4B" w:rsidRPr="00D96A59">
        <w:rPr>
          <w:rFonts w:ascii="Garamond" w:hAnsi="Garamond"/>
          <w:sz w:val="24"/>
          <w:szCs w:val="24"/>
        </w:rPr>
        <w:t xml:space="preserve"> thus polluting water which is also used for human consumption. Farmers further explained that during the dry seasons they now experience unusually severe dry spells due to changing climatic conditions. This results in them having to look for water for the crops in their farms. They spend a great deal of money laying pipes to their farms for irrigation purposes but grazers come and destroy them. </w:t>
      </w:r>
    </w:p>
    <w:p w14:paraId="1F70EDF7" w14:textId="77777777" w:rsidR="005E3D4B" w:rsidRPr="00D96A59" w:rsidRDefault="003C3C84" w:rsidP="00390DCA">
      <w:pPr>
        <w:jc w:val="both"/>
        <w:rPr>
          <w:rFonts w:ascii="Garamond" w:hAnsi="Garamond"/>
          <w:sz w:val="24"/>
          <w:szCs w:val="24"/>
        </w:rPr>
      </w:pPr>
      <w:r w:rsidRPr="00D96A59">
        <w:rPr>
          <w:rFonts w:ascii="Garamond" w:hAnsi="Garamond"/>
          <w:color w:val="000000" w:themeColor="text1"/>
          <w:sz w:val="24"/>
          <w:szCs w:val="24"/>
        </w:rPr>
        <w:t xml:space="preserve">Land rights are an important issue because the farmers and grazers do not always have land certificates and the ownership of land then becomes contested. </w:t>
      </w:r>
      <w:r w:rsidR="005E3D4B" w:rsidRPr="00D96A59">
        <w:rPr>
          <w:rFonts w:ascii="Garamond" w:hAnsi="Garamond"/>
          <w:sz w:val="24"/>
          <w:szCs w:val="24"/>
        </w:rPr>
        <w:t xml:space="preserve">The farmers claim that nowadays grazers claim ownership of land by planting eucalyptus trees on land that was leased to them by the ancestors of </w:t>
      </w:r>
      <w:r w:rsidR="0089106D" w:rsidRPr="00D96A59">
        <w:rPr>
          <w:rFonts w:ascii="Garamond" w:hAnsi="Garamond"/>
          <w:sz w:val="24"/>
          <w:szCs w:val="24"/>
        </w:rPr>
        <w:t xml:space="preserve">the </w:t>
      </w:r>
      <w:r w:rsidR="005E3D4B" w:rsidRPr="00D96A59">
        <w:rPr>
          <w:rFonts w:ascii="Garamond" w:hAnsi="Garamond"/>
          <w:sz w:val="24"/>
          <w:szCs w:val="24"/>
        </w:rPr>
        <w:t xml:space="preserve">farmers, but for grazing purpose only. Farmers say they are convinced that the trees are responsible for the water shortages.   </w:t>
      </w:r>
    </w:p>
    <w:p w14:paraId="4A65E8B5" w14:textId="77777777" w:rsidR="005E3D4B" w:rsidRPr="00D96A59" w:rsidRDefault="005E3D4B" w:rsidP="00390DCA">
      <w:pPr>
        <w:jc w:val="both"/>
        <w:rPr>
          <w:rFonts w:ascii="Garamond" w:hAnsi="Garamond"/>
          <w:sz w:val="24"/>
          <w:szCs w:val="24"/>
        </w:rPr>
      </w:pPr>
      <w:r w:rsidRPr="00D96A59">
        <w:rPr>
          <w:rFonts w:ascii="Garamond" w:hAnsi="Garamond"/>
          <w:sz w:val="24"/>
          <w:szCs w:val="24"/>
        </w:rPr>
        <w:t xml:space="preserve">As far as education is concerned, </w:t>
      </w:r>
      <w:r w:rsidR="0089106D" w:rsidRPr="00D96A59">
        <w:rPr>
          <w:rFonts w:ascii="Garamond" w:hAnsi="Garamond"/>
          <w:sz w:val="24"/>
          <w:szCs w:val="24"/>
        </w:rPr>
        <w:t xml:space="preserve">the farmers </w:t>
      </w:r>
      <w:r w:rsidR="009520AE" w:rsidRPr="00D96A59">
        <w:rPr>
          <w:rFonts w:ascii="Garamond" w:hAnsi="Garamond"/>
          <w:sz w:val="24"/>
          <w:szCs w:val="24"/>
        </w:rPr>
        <w:t xml:space="preserve">claim that </w:t>
      </w:r>
      <w:r w:rsidR="0089106D" w:rsidRPr="00D96A59">
        <w:rPr>
          <w:rFonts w:ascii="Garamond" w:hAnsi="Garamond"/>
          <w:sz w:val="24"/>
          <w:szCs w:val="24"/>
        </w:rPr>
        <w:t xml:space="preserve">they </w:t>
      </w:r>
      <w:r w:rsidRPr="00D96A59">
        <w:rPr>
          <w:rFonts w:ascii="Garamond" w:hAnsi="Garamond"/>
          <w:sz w:val="24"/>
          <w:szCs w:val="24"/>
        </w:rPr>
        <w:t xml:space="preserve">are more educated </w:t>
      </w:r>
      <w:r w:rsidR="0089106D" w:rsidRPr="00D96A59">
        <w:rPr>
          <w:rFonts w:ascii="Garamond" w:hAnsi="Garamond"/>
          <w:sz w:val="24"/>
          <w:szCs w:val="24"/>
        </w:rPr>
        <w:t xml:space="preserve">than the grazers and that there is a language barrier because the female grazers often do not speak even </w:t>
      </w:r>
      <w:r w:rsidRPr="00D96A59">
        <w:rPr>
          <w:rFonts w:ascii="Garamond" w:hAnsi="Garamond"/>
          <w:sz w:val="24"/>
          <w:szCs w:val="24"/>
        </w:rPr>
        <w:t>Pidgin</w:t>
      </w:r>
      <w:r w:rsidR="0089106D" w:rsidRPr="00D96A59">
        <w:rPr>
          <w:rFonts w:ascii="Garamond" w:hAnsi="Garamond"/>
          <w:sz w:val="24"/>
          <w:szCs w:val="24"/>
        </w:rPr>
        <w:t xml:space="preserve">. </w:t>
      </w:r>
      <w:r w:rsidRPr="00D96A59">
        <w:rPr>
          <w:rFonts w:ascii="Garamond" w:hAnsi="Garamond"/>
          <w:sz w:val="24"/>
          <w:szCs w:val="24"/>
        </w:rPr>
        <w:t xml:space="preserve">The fact that grazers do not send their children to school and lack education is a factor, farmers say, in understanding and resolving </w:t>
      </w:r>
      <w:r w:rsidR="002E7C87" w:rsidRPr="00D96A59">
        <w:rPr>
          <w:rFonts w:ascii="Garamond" w:hAnsi="Garamond"/>
          <w:sz w:val="24"/>
          <w:szCs w:val="24"/>
        </w:rPr>
        <w:t>disputes.</w:t>
      </w:r>
      <w:r w:rsidRPr="00D96A59">
        <w:rPr>
          <w:rFonts w:ascii="Garamond" w:hAnsi="Garamond"/>
          <w:sz w:val="24"/>
          <w:szCs w:val="24"/>
        </w:rPr>
        <w:t xml:space="preserve"> </w:t>
      </w:r>
      <w:r w:rsidR="0089106D" w:rsidRPr="00D96A59">
        <w:rPr>
          <w:rFonts w:ascii="Garamond" w:hAnsi="Garamond"/>
          <w:sz w:val="24"/>
          <w:szCs w:val="24"/>
        </w:rPr>
        <w:t>T</w:t>
      </w:r>
      <w:r w:rsidRPr="00D96A59">
        <w:rPr>
          <w:rFonts w:ascii="Garamond" w:hAnsi="Garamond"/>
          <w:sz w:val="24"/>
          <w:szCs w:val="24"/>
        </w:rPr>
        <w:t>his</w:t>
      </w:r>
      <w:r w:rsidR="002E7C87" w:rsidRPr="00D96A59">
        <w:rPr>
          <w:rFonts w:ascii="Garamond" w:hAnsi="Garamond"/>
          <w:sz w:val="24"/>
          <w:szCs w:val="24"/>
        </w:rPr>
        <w:t xml:space="preserve"> view </w:t>
      </w:r>
      <w:r w:rsidRPr="00D96A59">
        <w:rPr>
          <w:rFonts w:ascii="Garamond" w:hAnsi="Garamond"/>
          <w:sz w:val="24"/>
          <w:szCs w:val="24"/>
        </w:rPr>
        <w:t xml:space="preserve">is despite evidence that farmers themselves commonly do not have </w:t>
      </w:r>
      <w:r w:rsidR="009520AE" w:rsidRPr="00D96A59">
        <w:rPr>
          <w:rFonts w:ascii="Garamond" w:hAnsi="Garamond"/>
          <w:sz w:val="24"/>
          <w:szCs w:val="24"/>
        </w:rPr>
        <w:t xml:space="preserve">very </w:t>
      </w:r>
      <w:r w:rsidRPr="00D96A59">
        <w:rPr>
          <w:rFonts w:ascii="Garamond" w:hAnsi="Garamond"/>
          <w:sz w:val="24"/>
          <w:szCs w:val="24"/>
        </w:rPr>
        <w:t>high levels of education</w:t>
      </w:r>
      <w:r w:rsidR="009520AE" w:rsidRPr="00D96A59">
        <w:rPr>
          <w:rFonts w:ascii="Garamond" w:hAnsi="Garamond"/>
          <w:sz w:val="24"/>
          <w:szCs w:val="24"/>
        </w:rPr>
        <w:t>. Only 16% have secondary education or above compared to 7% of grazers (</w:t>
      </w:r>
      <w:r w:rsidRPr="00D96A59">
        <w:rPr>
          <w:rFonts w:ascii="Garamond" w:hAnsi="Garamond"/>
          <w:sz w:val="24"/>
          <w:szCs w:val="24"/>
        </w:rPr>
        <w:t>Nchinda, 2014</w:t>
      </w:r>
      <w:r w:rsidR="009520AE" w:rsidRPr="00D96A59">
        <w:rPr>
          <w:rFonts w:ascii="Garamond" w:hAnsi="Garamond"/>
          <w:sz w:val="24"/>
          <w:szCs w:val="24"/>
        </w:rPr>
        <w:t>b</w:t>
      </w:r>
      <w:r w:rsidRPr="00D96A59">
        <w:rPr>
          <w:rFonts w:ascii="Garamond" w:hAnsi="Garamond"/>
          <w:sz w:val="24"/>
          <w:szCs w:val="24"/>
        </w:rPr>
        <w:t>).</w:t>
      </w:r>
    </w:p>
    <w:p w14:paraId="429D48A3" w14:textId="77777777" w:rsidR="00F0494D" w:rsidRPr="00D96A59" w:rsidRDefault="008B7716" w:rsidP="00390DCA">
      <w:pPr>
        <w:jc w:val="both"/>
        <w:rPr>
          <w:rFonts w:ascii="Garamond" w:hAnsi="Garamond"/>
          <w:b/>
          <w:sz w:val="24"/>
          <w:szCs w:val="24"/>
        </w:rPr>
      </w:pPr>
      <w:r w:rsidRPr="00D96A59">
        <w:rPr>
          <w:rFonts w:ascii="Garamond" w:hAnsi="Garamond"/>
          <w:sz w:val="24"/>
          <w:szCs w:val="24"/>
        </w:rPr>
        <w:t>At the start of the focus groups grazers were asked about farmers and vice-versa and the words that t</w:t>
      </w:r>
      <w:r w:rsidR="00214D15" w:rsidRPr="00D96A59">
        <w:rPr>
          <w:rFonts w:ascii="Garamond" w:hAnsi="Garamond"/>
          <w:sz w:val="24"/>
          <w:szCs w:val="24"/>
        </w:rPr>
        <w:t xml:space="preserve">hey would use to describe them, </w:t>
      </w:r>
      <w:r w:rsidRPr="00D96A59">
        <w:rPr>
          <w:rFonts w:ascii="Garamond" w:hAnsi="Garamond"/>
          <w:sz w:val="24"/>
          <w:szCs w:val="24"/>
        </w:rPr>
        <w:t xml:space="preserve">stereotypical as that might be. Farmers were seen to have both negative and positive attributes. Words like ‘jealous, wickedness and aggression’ were used. At the same time positive words were </w:t>
      </w:r>
      <w:r w:rsidR="00214D15" w:rsidRPr="00D96A59">
        <w:rPr>
          <w:rFonts w:ascii="Garamond" w:hAnsi="Garamond"/>
          <w:sz w:val="24"/>
          <w:szCs w:val="24"/>
        </w:rPr>
        <w:t xml:space="preserve">also </w:t>
      </w:r>
      <w:r w:rsidRPr="00D96A59">
        <w:rPr>
          <w:rFonts w:ascii="Garamond" w:hAnsi="Garamond"/>
          <w:sz w:val="24"/>
          <w:szCs w:val="24"/>
        </w:rPr>
        <w:t xml:space="preserve">used like ‘good, peaceful and food providers’. </w:t>
      </w:r>
      <w:r w:rsidR="00214D15" w:rsidRPr="00D96A59">
        <w:rPr>
          <w:rFonts w:ascii="Garamond" w:hAnsi="Garamond"/>
          <w:sz w:val="24"/>
          <w:szCs w:val="24"/>
        </w:rPr>
        <w:t>G</w:t>
      </w:r>
      <w:r w:rsidRPr="00D96A59">
        <w:rPr>
          <w:rFonts w:ascii="Garamond" w:hAnsi="Garamond"/>
          <w:sz w:val="24"/>
          <w:szCs w:val="24"/>
        </w:rPr>
        <w:t xml:space="preserve">razers held more positive than negative perceptions about farmers in both Akum and Binshua. </w:t>
      </w:r>
      <w:r w:rsidRPr="00D96A59">
        <w:rPr>
          <w:rFonts w:ascii="Garamond" w:hAnsi="Garamond"/>
          <w:b/>
          <w:sz w:val="24"/>
          <w:szCs w:val="24"/>
        </w:rPr>
        <w:t xml:space="preserve"> </w:t>
      </w:r>
    </w:p>
    <w:p w14:paraId="26F869BC" w14:textId="77777777" w:rsidR="008B7716" w:rsidRPr="00D96A59" w:rsidRDefault="008B7716" w:rsidP="00390DCA">
      <w:pPr>
        <w:jc w:val="both"/>
        <w:rPr>
          <w:rFonts w:ascii="Garamond" w:hAnsi="Garamond"/>
          <w:sz w:val="24"/>
          <w:szCs w:val="24"/>
        </w:rPr>
      </w:pPr>
      <w:r w:rsidRPr="00D96A59">
        <w:rPr>
          <w:rFonts w:ascii="Garamond" w:hAnsi="Garamond"/>
          <w:sz w:val="24"/>
          <w:szCs w:val="24"/>
        </w:rPr>
        <w:t>On the</w:t>
      </w:r>
      <w:r w:rsidR="00F0494D" w:rsidRPr="00D96A59">
        <w:rPr>
          <w:rFonts w:ascii="Garamond" w:hAnsi="Garamond"/>
          <w:sz w:val="24"/>
          <w:szCs w:val="24"/>
        </w:rPr>
        <w:t xml:space="preserve"> other hand the grazers in Akum</w:t>
      </w:r>
      <w:r w:rsidRPr="00D96A59">
        <w:rPr>
          <w:rFonts w:ascii="Garamond" w:hAnsi="Garamond"/>
          <w:sz w:val="24"/>
          <w:szCs w:val="24"/>
        </w:rPr>
        <w:t xml:space="preserve"> were seen in quite a negative light. Although grazer’s cattle meat and milk were important sources of dietary protein, the grazers were described with words like ‘aggressive, selfish, secretive, destructi</w:t>
      </w:r>
      <w:r w:rsidR="00214D15" w:rsidRPr="00D96A59">
        <w:rPr>
          <w:rFonts w:ascii="Garamond" w:hAnsi="Garamond"/>
          <w:sz w:val="24"/>
          <w:szCs w:val="24"/>
        </w:rPr>
        <w:t xml:space="preserve">ve, insulting, non-cooperative </w:t>
      </w:r>
      <w:r w:rsidRPr="00D96A59">
        <w:rPr>
          <w:rFonts w:ascii="Garamond" w:hAnsi="Garamond"/>
          <w:sz w:val="24"/>
          <w:szCs w:val="24"/>
        </w:rPr>
        <w:t xml:space="preserve">and lazy’. In Binshua, the area with low levels of conflict, there were more positive attitudes. </w:t>
      </w:r>
      <w:r w:rsidR="00214D15" w:rsidRPr="00D96A59">
        <w:rPr>
          <w:rFonts w:ascii="Garamond" w:hAnsi="Garamond"/>
          <w:sz w:val="24"/>
          <w:szCs w:val="24"/>
        </w:rPr>
        <w:t>For example g</w:t>
      </w:r>
      <w:r w:rsidRPr="00D96A59">
        <w:rPr>
          <w:rFonts w:ascii="Garamond" w:hAnsi="Garamond"/>
          <w:sz w:val="24"/>
          <w:szCs w:val="24"/>
        </w:rPr>
        <w:t xml:space="preserve">razers were seen as providing free cow dung for manure, lending cows to farmers for funeral ceremonies, providing free milk to sick children of farmers and most importantly </w:t>
      </w:r>
      <w:r w:rsidR="00214D15" w:rsidRPr="00D96A59">
        <w:rPr>
          <w:rFonts w:ascii="Garamond" w:hAnsi="Garamond"/>
          <w:sz w:val="24"/>
          <w:szCs w:val="24"/>
        </w:rPr>
        <w:t xml:space="preserve">helping to </w:t>
      </w:r>
      <w:r w:rsidRPr="00D96A59">
        <w:rPr>
          <w:rFonts w:ascii="Garamond" w:hAnsi="Garamond"/>
          <w:sz w:val="24"/>
          <w:szCs w:val="24"/>
        </w:rPr>
        <w:t>ensur</w:t>
      </w:r>
      <w:r w:rsidR="00214D15" w:rsidRPr="00D96A59">
        <w:rPr>
          <w:rFonts w:ascii="Garamond" w:hAnsi="Garamond"/>
          <w:sz w:val="24"/>
          <w:szCs w:val="24"/>
        </w:rPr>
        <w:t>e</w:t>
      </w:r>
      <w:r w:rsidRPr="00D96A59">
        <w:rPr>
          <w:rFonts w:ascii="Garamond" w:hAnsi="Garamond"/>
          <w:sz w:val="24"/>
          <w:szCs w:val="24"/>
        </w:rPr>
        <w:t xml:space="preserve"> food security. </w:t>
      </w:r>
    </w:p>
    <w:p w14:paraId="22FD26F1" w14:textId="77777777" w:rsidR="00214D15" w:rsidRPr="00D96A59" w:rsidRDefault="00214D15" w:rsidP="00390DCA">
      <w:pPr>
        <w:jc w:val="both"/>
        <w:rPr>
          <w:rFonts w:ascii="Garamond" w:hAnsi="Garamond"/>
          <w:sz w:val="24"/>
          <w:szCs w:val="24"/>
        </w:rPr>
      </w:pPr>
      <w:r w:rsidRPr="00D96A59">
        <w:rPr>
          <w:rFonts w:ascii="Garamond" w:hAnsi="Garamond"/>
          <w:sz w:val="24"/>
          <w:szCs w:val="24"/>
        </w:rPr>
        <w:t>In summary we find that, whilst grazers commonly cite broad reasons for con</w:t>
      </w:r>
      <w:r w:rsidR="00F0494D" w:rsidRPr="00D96A59">
        <w:rPr>
          <w:rFonts w:ascii="Garamond" w:hAnsi="Garamond"/>
          <w:sz w:val="24"/>
          <w:szCs w:val="24"/>
        </w:rPr>
        <w:t xml:space="preserve">flict, for example land issues </w:t>
      </w:r>
      <w:r w:rsidRPr="00D96A59">
        <w:rPr>
          <w:rFonts w:ascii="Garamond" w:hAnsi="Garamond"/>
          <w:sz w:val="24"/>
          <w:szCs w:val="24"/>
        </w:rPr>
        <w:t xml:space="preserve">and lack of government support, the comments of farmers tend to be at an individual level and more personal. Farmers refer to themselves as indigenous people (using the French word, indigenes), people who have owned land and property for generations. By contrast they refer to grazers as outsiders, strangers and tenants. This is the very common ways that groups reference the ‘Other’ (Miles, </w:t>
      </w:r>
      <w:r w:rsidR="00FE2FAD" w:rsidRPr="00D96A59">
        <w:rPr>
          <w:rFonts w:ascii="Garamond" w:hAnsi="Garamond"/>
          <w:sz w:val="24"/>
          <w:szCs w:val="24"/>
        </w:rPr>
        <w:t>1989</w:t>
      </w:r>
      <w:r w:rsidRPr="00D96A59">
        <w:rPr>
          <w:rFonts w:ascii="Garamond" w:hAnsi="Garamond"/>
          <w:sz w:val="24"/>
          <w:szCs w:val="24"/>
        </w:rPr>
        <w:t>). These views are despite the fact that cattle herders have grazed cat</w:t>
      </w:r>
      <w:r w:rsidR="00F0494D" w:rsidRPr="00D96A59">
        <w:rPr>
          <w:rFonts w:ascii="Garamond" w:hAnsi="Garamond"/>
          <w:sz w:val="24"/>
          <w:szCs w:val="24"/>
        </w:rPr>
        <w:t xml:space="preserve">tle and settled in NW Cameroon for more than seven decades (Pelican, 2015). </w:t>
      </w:r>
      <w:r w:rsidRPr="00D96A59">
        <w:rPr>
          <w:rFonts w:ascii="Garamond" w:hAnsi="Garamond"/>
          <w:sz w:val="24"/>
          <w:szCs w:val="24"/>
        </w:rPr>
        <w:t xml:space="preserve">  </w:t>
      </w:r>
    </w:p>
    <w:p w14:paraId="64CBB6A1" w14:textId="77777777" w:rsidR="002639D8" w:rsidRPr="00D96A59" w:rsidRDefault="002639D8" w:rsidP="00390DCA">
      <w:pPr>
        <w:jc w:val="both"/>
        <w:rPr>
          <w:rFonts w:ascii="Garamond" w:hAnsi="Garamond"/>
          <w:sz w:val="24"/>
          <w:szCs w:val="24"/>
        </w:rPr>
      </w:pPr>
    </w:p>
    <w:p w14:paraId="762A1879" w14:textId="4A277B4B" w:rsidR="002639D8" w:rsidRPr="00493763" w:rsidRDefault="002639D8" w:rsidP="00493763">
      <w:pPr>
        <w:pStyle w:val="Heading1"/>
        <w:numPr>
          <w:ilvl w:val="0"/>
          <w:numId w:val="30"/>
        </w:numPr>
        <w:rPr>
          <w:rFonts w:ascii="Garamond" w:hAnsi="Garamond"/>
          <w:b/>
          <w:color w:val="000000" w:themeColor="text1"/>
          <w:sz w:val="28"/>
          <w:szCs w:val="28"/>
        </w:rPr>
      </w:pPr>
      <w:bookmarkStart w:id="5" w:name="_Toc432677365"/>
      <w:r w:rsidRPr="00493763">
        <w:rPr>
          <w:rFonts w:ascii="Garamond" w:hAnsi="Garamond"/>
          <w:b/>
          <w:color w:val="000000" w:themeColor="text1"/>
          <w:sz w:val="28"/>
          <w:szCs w:val="28"/>
        </w:rPr>
        <w:t>THE EXPERIENCE</w:t>
      </w:r>
      <w:r w:rsidR="00357EAC" w:rsidRPr="00493763">
        <w:rPr>
          <w:rFonts w:ascii="Garamond" w:hAnsi="Garamond"/>
          <w:b/>
          <w:color w:val="000000" w:themeColor="text1"/>
          <w:sz w:val="28"/>
          <w:szCs w:val="28"/>
        </w:rPr>
        <w:t>S</w:t>
      </w:r>
      <w:r w:rsidRPr="00493763">
        <w:rPr>
          <w:rFonts w:ascii="Garamond" w:hAnsi="Garamond"/>
          <w:b/>
          <w:color w:val="000000" w:themeColor="text1"/>
          <w:sz w:val="28"/>
          <w:szCs w:val="28"/>
        </w:rPr>
        <w:t xml:space="preserve"> OF CONFLICT</w:t>
      </w:r>
      <w:bookmarkEnd w:id="5"/>
      <w:r w:rsidRPr="00493763">
        <w:rPr>
          <w:rFonts w:ascii="Garamond" w:hAnsi="Garamond"/>
          <w:b/>
          <w:color w:val="000000" w:themeColor="text1"/>
          <w:sz w:val="28"/>
          <w:szCs w:val="28"/>
        </w:rPr>
        <w:t xml:space="preserve"> </w:t>
      </w:r>
    </w:p>
    <w:p w14:paraId="47F9DFEE" w14:textId="04BFBA7B" w:rsidR="004C3AA7" w:rsidRPr="00D96A59" w:rsidRDefault="008B7716" w:rsidP="00390DCA">
      <w:pPr>
        <w:pStyle w:val="Standard"/>
        <w:jc w:val="both"/>
        <w:rPr>
          <w:rFonts w:ascii="Garamond" w:hAnsi="Garamond" w:cs="Arial"/>
          <w:sz w:val="24"/>
          <w:szCs w:val="24"/>
        </w:rPr>
      </w:pPr>
      <w:r w:rsidRPr="00D96A59">
        <w:rPr>
          <w:rFonts w:ascii="Garamond" w:hAnsi="Garamond" w:cs="Arial"/>
          <w:sz w:val="24"/>
          <w:szCs w:val="24"/>
        </w:rPr>
        <w:t xml:space="preserve">In this section the experiences </w:t>
      </w:r>
      <w:r w:rsidR="00F0494D" w:rsidRPr="00D96A59">
        <w:rPr>
          <w:rFonts w:ascii="Garamond" w:hAnsi="Garamond" w:cs="Arial"/>
          <w:sz w:val="24"/>
          <w:szCs w:val="24"/>
        </w:rPr>
        <w:t xml:space="preserve">of conflict </w:t>
      </w:r>
      <w:r w:rsidRPr="00D96A59">
        <w:rPr>
          <w:rFonts w:ascii="Garamond" w:hAnsi="Garamond" w:cs="Arial"/>
          <w:sz w:val="24"/>
          <w:szCs w:val="24"/>
        </w:rPr>
        <w:t xml:space="preserve">are discussed. These </w:t>
      </w:r>
      <w:r w:rsidR="002708B2" w:rsidRPr="00D96A59">
        <w:rPr>
          <w:rFonts w:ascii="Garamond" w:hAnsi="Garamond" w:cs="Arial"/>
          <w:sz w:val="24"/>
          <w:szCs w:val="24"/>
        </w:rPr>
        <w:t>include more</w:t>
      </w:r>
      <w:r w:rsidR="00F0494D" w:rsidRPr="00D96A59">
        <w:rPr>
          <w:rFonts w:ascii="Garamond" w:hAnsi="Garamond" w:cs="Arial"/>
          <w:sz w:val="24"/>
          <w:szCs w:val="24"/>
        </w:rPr>
        <w:t xml:space="preserve"> detail on the </w:t>
      </w:r>
      <w:r w:rsidRPr="00D96A59">
        <w:rPr>
          <w:rFonts w:ascii="Garamond" w:hAnsi="Garamond" w:cs="Arial"/>
          <w:sz w:val="24"/>
          <w:szCs w:val="24"/>
        </w:rPr>
        <w:t>triggers of conflict and</w:t>
      </w:r>
      <w:r w:rsidR="00F0494D" w:rsidRPr="00D96A59">
        <w:rPr>
          <w:rFonts w:ascii="Garamond" w:hAnsi="Garamond" w:cs="Arial"/>
          <w:sz w:val="24"/>
          <w:szCs w:val="24"/>
        </w:rPr>
        <w:t xml:space="preserve"> also detail about what </w:t>
      </w:r>
      <w:r w:rsidRPr="00D96A59">
        <w:rPr>
          <w:rFonts w:ascii="Garamond" w:hAnsi="Garamond" w:cs="Arial"/>
          <w:sz w:val="24"/>
          <w:szCs w:val="24"/>
        </w:rPr>
        <w:t xml:space="preserve">happens as </w:t>
      </w:r>
      <w:r w:rsidR="00F0494D" w:rsidRPr="00D96A59">
        <w:rPr>
          <w:rFonts w:ascii="Garamond" w:hAnsi="Garamond" w:cs="Arial"/>
          <w:sz w:val="24"/>
          <w:szCs w:val="24"/>
        </w:rPr>
        <w:t xml:space="preserve">a </w:t>
      </w:r>
      <w:r w:rsidRPr="00D96A59">
        <w:rPr>
          <w:rFonts w:ascii="Garamond" w:hAnsi="Garamond" w:cs="Arial"/>
          <w:sz w:val="24"/>
          <w:szCs w:val="24"/>
        </w:rPr>
        <w:t xml:space="preserve">dispute develops. </w:t>
      </w:r>
      <w:r w:rsidR="004C3AA7" w:rsidRPr="00D96A59">
        <w:rPr>
          <w:rFonts w:ascii="Garamond" w:hAnsi="Garamond" w:cs="Arial"/>
          <w:sz w:val="24"/>
          <w:szCs w:val="24"/>
        </w:rPr>
        <w:t xml:space="preserve">Research by MBOSCUDA </w:t>
      </w:r>
      <w:r w:rsidR="002639D8" w:rsidRPr="00D96A59">
        <w:rPr>
          <w:rFonts w:ascii="Garamond" w:hAnsi="Garamond" w:cs="Arial"/>
          <w:sz w:val="24"/>
          <w:szCs w:val="24"/>
        </w:rPr>
        <w:t xml:space="preserve">has shown that </w:t>
      </w:r>
      <w:r w:rsidR="004C3AA7" w:rsidRPr="00D96A59">
        <w:rPr>
          <w:rFonts w:ascii="Garamond" w:hAnsi="Garamond" w:cs="Arial"/>
          <w:sz w:val="24"/>
          <w:szCs w:val="24"/>
        </w:rPr>
        <w:t>a large number of households (</w:t>
      </w:r>
      <w:r w:rsidR="002639D8" w:rsidRPr="00D96A59">
        <w:rPr>
          <w:rFonts w:ascii="Garamond" w:hAnsi="Garamond" w:cs="Arial"/>
          <w:sz w:val="24"/>
          <w:szCs w:val="24"/>
        </w:rPr>
        <w:t>75%</w:t>
      </w:r>
      <w:r w:rsidR="004C3AA7" w:rsidRPr="00D96A59">
        <w:rPr>
          <w:rFonts w:ascii="Garamond" w:hAnsi="Garamond" w:cs="Arial"/>
          <w:sz w:val="24"/>
          <w:szCs w:val="24"/>
        </w:rPr>
        <w:t xml:space="preserve">) have </w:t>
      </w:r>
      <w:r w:rsidR="002639D8" w:rsidRPr="00D96A59">
        <w:rPr>
          <w:rFonts w:ascii="Garamond" w:hAnsi="Garamond" w:cs="Arial"/>
          <w:sz w:val="24"/>
          <w:szCs w:val="24"/>
        </w:rPr>
        <w:t>experience</w:t>
      </w:r>
      <w:r w:rsidR="004C3AA7" w:rsidRPr="00D96A59">
        <w:rPr>
          <w:rFonts w:ascii="Garamond" w:hAnsi="Garamond" w:cs="Arial"/>
          <w:sz w:val="24"/>
          <w:szCs w:val="24"/>
        </w:rPr>
        <w:t>d</w:t>
      </w:r>
      <w:r w:rsidR="002639D8" w:rsidRPr="00D96A59">
        <w:rPr>
          <w:rFonts w:ascii="Garamond" w:hAnsi="Garamond" w:cs="Arial"/>
          <w:sz w:val="24"/>
          <w:szCs w:val="24"/>
        </w:rPr>
        <w:t xml:space="preserve"> conflict during </w:t>
      </w:r>
      <w:r w:rsidR="004C3AA7" w:rsidRPr="00D96A59">
        <w:rPr>
          <w:rFonts w:ascii="Garamond" w:hAnsi="Garamond" w:cs="Arial"/>
          <w:sz w:val="24"/>
          <w:szCs w:val="24"/>
        </w:rPr>
        <w:t xml:space="preserve">the last three years in some way or other </w:t>
      </w:r>
      <w:r w:rsidR="002639D8" w:rsidRPr="00D96A59">
        <w:rPr>
          <w:rFonts w:ascii="Garamond" w:hAnsi="Garamond" w:cs="Arial"/>
          <w:sz w:val="24"/>
          <w:szCs w:val="24"/>
        </w:rPr>
        <w:t>(Nchinda, 2014</w:t>
      </w:r>
      <w:r w:rsidR="001A6D01" w:rsidRPr="00D96A59">
        <w:rPr>
          <w:rFonts w:ascii="Garamond" w:hAnsi="Garamond" w:cs="Arial"/>
          <w:sz w:val="24"/>
          <w:szCs w:val="24"/>
        </w:rPr>
        <w:t>b</w:t>
      </w:r>
      <w:r w:rsidR="002639D8" w:rsidRPr="00D96A59">
        <w:rPr>
          <w:rFonts w:ascii="Garamond" w:hAnsi="Garamond" w:cs="Arial"/>
          <w:sz w:val="24"/>
          <w:szCs w:val="24"/>
        </w:rPr>
        <w:t xml:space="preserve">). Cattle trample the crops of farmers entering fields which are sometimes not fenced. Farmers retaliate and cows are sometimes injured and slashed.  Water courses become contaminated by cattle whilst farmers on their part divert water to their farms for irrigation, thus depriving grazers of drinking water for themselves and for their cattle. </w:t>
      </w:r>
    </w:p>
    <w:p w14:paraId="58107E9B" w14:textId="77777777" w:rsidR="004C3AA7" w:rsidRPr="00D96A59" w:rsidRDefault="004C3AA7" w:rsidP="00390DCA">
      <w:pPr>
        <w:pStyle w:val="Standard"/>
        <w:jc w:val="both"/>
        <w:rPr>
          <w:rFonts w:ascii="Garamond" w:hAnsi="Garamond" w:cs="Arial"/>
          <w:sz w:val="24"/>
          <w:szCs w:val="24"/>
        </w:rPr>
      </w:pPr>
      <w:r w:rsidRPr="00D96A59">
        <w:rPr>
          <w:rFonts w:ascii="Garamond" w:hAnsi="Garamond" w:cs="Arial"/>
          <w:sz w:val="24"/>
          <w:szCs w:val="24"/>
        </w:rPr>
        <w:t>Som</w:t>
      </w:r>
      <w:r w:rsidR="00F572B7" w:rsidRPr="00D96A59">
        <w:rPr>
          <w:rFonts w:ascii="Garamond" w:hAnsi="Garamond" w:cs="Arial"/>
          <w:sz w:val="24"/>
          <w:szCs w:val="24"/>
        </w:rPr>
        <w:t xml:space="preserve">e conflicts are more serious than others. Conflicts which for example involve wounding or poisoning cattle or even rape and loss of life are, of course, extremely serious. In the reports given below the most serious events </w:t>
      </w:r>
      <w:r w:rsidRPr="00D96A59">
        <w:rPr>
          <w:rFonts w:ascii="Garamond" w:hAnsi="Garamond" w:cs="Arial"/>
          <w:sz w:val="24"/>
          <w:szCs w:val="24"/>
        </w:rPr>
        <w:t xml:space="preserve">are the ones which </w:t>
      </w:r>
      <w:r w:rsidR="00F572B7" w:rsidRPr="00D96A59">
        <w:rPr>
          <w:rFonts w:ascii="Garamond" w:hAnsi="Garamond" w:cs="Arial"/>
          <w:sz w:val="24"/>
          <w:szCs w:val="24"/>
        </w:rPr>
        <w:t>are being brought</w:t>
      </w:r>
      <w:r w:rsidR="00F0494D" w:rsidRPr="00D96A59">
        <w:rPr>
          <w:rFonts w:ascii="Garamond" w:hAnsi="Garamond" w:cs="Arial"/>
          <w:sz w:val="24"/>
          <w:szCs w:val="24"/>
        </w:rPr>
        <w:t xml:space="preserve"> up in the focus groups. </w:t>
      </w:r>
      <w:r w:rsidRPr="00D96A59">
        <w:rPr>
          <w:rFonts w:ascii="Garamond" w:hAnsi="Garamond" w:cs="Arial"/>
          <w:sz w:val="24"/>
          <w:szCs w:val="24"/>
        </w:rPr>
        <w:t xml:space="preserve">This section describes these events as the farmers and grazers see them from their own, sometimes differing, points of view.  </w:t>
      </w:r>
    </w:p>
    <w:p w14:paraId="0BD5F5A6" w14:textId="77777777" w:rsidR="004C3AA7" w:rsidRPr="00D96A59" w:rsidRDefault="004C3AA7" w:rsidP="00390DCA">
      <w:pPr>
        <w:pStyle w:val="Standard"/>
        <w:jc w:val="both"/>
        <w:rPr>
          <w:rFonts w:ascii="Garamond" w:hAnsi="Garamond" w:cs="Arial"/>
          <w:b/>
          <w:sz w:val="24"/>
          <w:szCs w:val="24"/>
        </w:rPr>
      </w:pPr>
    </w:p>
    <w:p w14:paraId="2A3DA604" w14:textId="77777777" w:rsidR="002639D8" w:rsidRPr="00D96A59" w:rsidRDefault="002639D8" w:rsidP="00390DCA">
      <w:pPr>
        <w:pStyle w:val="Standard"/>
        <w:jc w:val="both"/>
        <w:rPr>
          <w:rFonts w:ascii="Garamond" w:hAnsi="Garamond" w:cs="Arial"/>
          <w:b/>
          <w:i/>
          <w:sz w:val="24"/>
          <w:szCs w:val="24"/>
        </w:rPr>
      </w:pPr>
      <w:r w:rsidRPr="00D96A59">
        <w:rPr>
          <w:rFonts w:ascii="Garamond" w:hAnsi="Garamond" w:cs="Arial"/>
          <w:b/>
          <w:i/>
          <w:sz w:val="24"/>
          <w:szCs w:val="24"/>
        </w:rPr>
        <w:t>Grazers' experiences</w:t>
      </w:r>
      <w:r w:rsidR="00CB2FA0" w:rsidRPr="00D96A59">
        <w:rPr>
          <w:rFonts w:ascii="Garamond" w:hAnsi="Garamond" w:cs="Arial"/>
          <w:b/>
          <w:i/>
          <w:sz w:val="24"/>
          <w:szCs w:val="24"/>
        </w:rPr>
        <w:t xml:space="preserve"> of conflict</w:t>
      </w:r>
    </w:p>
    <w:p w14:paraId="1A16B096" w14:textId="77777777"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 xml:space="preserve">Trespass on land either by farmers or by grazers is the major issue which </w:t>
      </w:r>
      <w:r w:rsidR="004C3AA7" w:rsidRPr="00D96A59">
        <w:rPr>
          <w:rFonts w:ascii="Garamond" w:hAnsi="Garamond" w:cs="Arial"/>
          <w:sz w:val="24"/>
          <w:szCs w:val="24"/>
        </w:rPr>
        <w:t>triggers disputes</w:t>
      </w:r>
      <w:r w:rsidRPr="00D96A59">
        <w:rPr>
          <w:rFonts w:ascii="Garamond" w:hAnsi="Garamond" w:cs="Arial"/>
          <w:sz w:val="24"/>
          <w:szCs w:val="24"/>
        </w:rPr>
        <w:t>. Grazers say that farmers have encroached</w:t>
      </w:r>
      <w:r w:rsidR="004C3AA7" w:rsidRPr="00D96A59">
        <w:rPr>
          <w:rFonts w:ascii="Garamond" w:hAnsi="Garamond" w:cs="Arial"/>
          <w:sz w:val="24"/>
          <w:szCs w:val="24"/>
        </w:rPr>
        <w:t xml:space="preserve"> on </w:t>
      </w:r>
      <w:r w:rsidRPr="00D96A59">
        <w:rPr>
          <w:rFonts w:ascii="Garamond" w:hAnsi="Garamond" w:cs="Arial"/>
          <w:sz w:val="24"/>
          <w:szCs w:val="24"/>
        </w:rPr>
        <w:t xml:space="preserve">grazing land and created new farms and as the years </w:t>
      </w:r>
      <w:r w:rsidR="004C3AA7" w:rsidRPr="00D96A59">
        <w:rPr>
          <w:rFonts w:ascii="Garamond" w:hAnsi="Garamond" w:cs="Arial"/>
          <w:sz w:val="24"/>
          <w:szCs w:val="24"/>
        </w:rPr>
        <w:t xml:space="preserve">have </w:t>
      </w:r>
      <w:r w:rsidRPr="00D96A59">
        <w:rPr>
          <w:rFonts w:ascii="Garamond" w:hAnsi="Garamond" w:cs="Arial"/>
          <w:sz w:val="24"/>
          <w:szCs w:val="24"/>
        </w:rPr>
        <w:t>passed have clearly gone beyond the boundaries</w:t>
      </w:r>
      <w:r w:rsidR="004C3AA7" w:rsidRPr="00D96A59">
        <w:rPr>
          <w:rFonts w:ascii="Garamond" w:hAnsi="Garamond" w:cs="Arial"/>
          <w:sz w:val="24"/>
          <w:szCs w:val="24"/>
        </w:rPr>
        <w:t xml:space="preserve"> of their own farms. </w:t>
      </w:r>
      <w:r w:rsidRPr="00D96A59">
        <w:rPr>
          <w:rFonts w:ascii="Garamond" w:hAnsi="Garamond" w:cs="Arial"/>
          <w:sz w:val="24"/>
          <w:szCs w:val="24"/>
        </w:rPr>
        <w:t>Farmers have been known to grow crops on cattle routes that lead to drinking points and routes used for transhumance and this has provoked unnecessary conflicts.</w:t>
      </w:r>
    </w:p>
    <w:p w14:paraId="738128C1" w14:textId="77777777"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 xml:space="preserve">In Akum, the female grazers admit that </w:t>
      </w:r>
      <w:r w:rsidR="004C3AA7" w:rsidRPr="00D96A59">
        <w:rPr>
          <w:rFonts w:ascii="Garamond" w:hAnsi="Garamond" w:cs="Arial"/>
          <w:sz w:val="24"/>
          <w:szCs w:val="24"/>
        </w:rPr>
        <w:t xml:space="preserve">a </w:t>
      </w:r>
      <w:r w:rsidRPr="00D96A59">
        <w:rPr>
          <w:rFonts w:ascii="Garamond" w:hAnsi="Garamond" w:cs="Arial"/>
          <w:sz w:val="24"/>
          <w:szCs w:val="24"/>
        </w:rPr>
        <w:t>herdsm</w:t>
      </w:r>
      <w:r w:rsidR="004C3AA7" w:rsidRPr="00D96A59">
        <w:rPr>
          <w:rFonts w:ascii="Garamond" w:hAnsi="Garamond" w:cs="Arial"/>
          <w:sz w:val="24"/>
          <w:szCs w:val="24"/>
        </w:rPr>
        <w:t>a</w:t>
      </w:r>
      <w:r w:rsidRPr="00D96A59">
        <w:rPr>
          <w:rFonts w:ascii="Garamond" w:hAnsi="Garamond" w:cs="Arial"/>
          <w:sz w:val="24"/>
          <w:szCs w:val="24"/>
        </w:rPr>
        <w:t>n sometimes find</w:t>
      </w:r>
      <w:r w:rsidR="00F0494D" w:rsidRPr="00D96A59">
        <w:rPr>
          <w:rFonts w:ascii="Garamond" w:hAnsi="Garamond" w:cs="Arial"/>
          <w:sz w:val="24"/>
          <w:szCs w:val="24"/>
        </w:rPr>
        <w:t>s</w:t>
      </w:r>
      <w:r w:rsidRPr="00D96A59">
        <w:rPr>
          <w:rFonts w:ascii="Garamond" w:hAnsi="Garamond" w:cs="Arial"/>
          <w:sz w:val="24"/>
          <w:szCs w:val="24"/>
        </w:rPr>
        <w:t xml:space="preserve"> it difficult to control a large herd of cattle which trespas</w:t>
      </w:r>
      <w:r w:rsidR="004C3AA7" w:rsidRPr="00D96A59">
        <w:rPr>
          <w:rFonts w:ascii="Garamond" w:hAnsi="Garamond" w:cs="Arial"/>
          <w:sz w:val="24"/>
          <w:szCs w:val="24"/>
        </w:rPr>
        <w:t>ses</w:t>
      </w:r>
      <w:r w:rsidRPr="00D96A59">
        <w:rPr>
          <w:rFonts w:ascii="Garamond" w:hAnsi="Garamond" w:cs="Arial"/>
          <w:sz w:val="24"/>
          <w:szCs w:val="24"/>
        </w:rPr>
        <w:t xml:space="preserve"> onto farm land</w:t>
      </w:r>
      <w:r w:rsidR="000673D9" w:rsidRPr="00D96A59">
        <w:rPr>
          <w:rFonts w:ascii="Garamond" w:hAnsi="Garamond" w:cs="Arial"/>
          <w:sz w:val="24"/>
          <w:szCs w:val="24"/>
        </w:rPr>
        <w:t>,</w:t>
      </w:r>
      <w:r w:rsidRPr="00D96A59">
        <w:rPr>
          <w:rFonts w:ascii="Garamond" w:hAnsi="Garamond" w:cs="Arial"/>
          <w:sz w:val="24"/>
          <w:szCs w:val="24"/>
        </w:rPr>
        <w:t xml:space="preserve"> and since these farms </w:t>
      </w:r>
      <w:r w:rsidR="004C3AA7" w:rsidRPr="00D96A59">
        <w:rPr>
          <w:rFonts w:ascii="Garamond" w:hAnsi="Garamond" w:cs="Arial"/>
          <w:sz w:val="24"/>
          <w:szCs w:val="24"/>
        </w:rPr>
        <w:t xml:space="preserve">often </w:t>
      </w:r>
      <w:r w:rsidRPr="00D96A59">
        <w:rPr>
          <w:rFonts w:ascii="Garamond" w:hAnsi="Garamond" w:cs="Arial"/>
          <w:sz w:val="24"/>
          <w:szCs w:val="24"/>
        </w:rPr>
        <w:t xml:space="preserve">have no fences, the cattle </w:t>
      </w:r>
      <w:r w:rsidR="004C3AA7" w:rsidRPr="00D96A59">
        <w:rPr>
          <w:rFonts w:ascii="Garamond" w:hAnsi="Garamond" w:cs="Arial"/>
          <w:sz w:val="24"/>
          <w:szCs w:val="24"/>
        </w:rPr>
        <w:t>tend to d</w:t>
      </w:r>
      <w:r w:rsidR="00F0494D" w:rsidRPr="00D96A59">
        <w:rPr>
          <w:rFonts w:ascii="Garamond" w:hAnsi="Garamond" w:cs="Arial"/>
          <w:sz w:val="24"/>
          <w:szCs w:val="24"/>
        </w:rPr>
        <w:t xml:space="preserve">amage the </w:t>
      </w:r>
      <w:r w:rsidR="004C3AA7" w:rsidRPr="00D96A59">
        <w:rPr>
          <w:rFonts w:ascii="Garamond" w:hAnsi="Garamond" w:cs="Arial"/>
          <w:sz w:val="24"/>
          <w:szCs w:val="24"/>
        </w:rPr>
        <w:t xml:space="preserve">crops. Farmers have sometimes extended their farms </w:t>
      </w:r>
      <w:r w:rsidRPr="00D96A59">
        <w:rPr>
          <w:rFonts w:ascii="Garamond" w:hAnsi="Garamond" w:cs="Arial"/>
          <w:sz w:val="24"/>
          <w:szCs w:val="24"/>
        </w:rPr>
        <w:t xml:space="preserve">and this has forced grazers to take their cattle far away in search of land with pasture, which is sometimes difficult to find. As a result cattle don’t </w:t>
      </w:r>
      <w:r w:rsidR="004C3AA7" w:rsidRPr="00D96A59">
        <w:rPr>
          <w:rFonts w:ascii="Garamond" w:hAnsi="Garamond" w:cs="Arial"/>
          <w:sz w:val="24"/>
          <w:szCs w:val="24"/>
        </w:rPr>
        <w:t>always</w:t>
      </w:r>
      <w:r w:rsidRPr="00D96A59">
        <w:rPr>
          <w:rFonts w:ascii="Garamond" w:hAnsi="Garamond" w:cs="Arial"/>
          <w:sz w:val="24"/>
          <w:szCs w:val="24"/>
        </w:rPr>
        <w:t xml:space="preserve"> feed well:</w:t>
      </w:r>
    </w:p>
    <w:p w14:paraId="3D057225" w14:textId="77777777" w:rsidR="002639D8" w:rsidRPr="00D96A59" w:rsidRDefault="002639D8" w:rsidP="00390DCA">
      <w:pPr>
        <w:pStyle w:val="Standard"/>
        <w:jc w:val="both"/>
        <w:rPr>
          <w:rFonts w:ascii="Garamond" w:hAnsi="Garamond" w:cs="Arial"/>
          <w:i/>
          <w:sz w:val="24"/>
          <w:szCs w:val="24"/>
        </w:rPr>
      </w:pPr>
      <w:r w:rsidRPr="00D96A59">
        <w:rPr>
          <w:rFonts w:ascii="Garamond" w:hAnsi="Garamond" w:cs="Arial"/>
          <w:i/>
          <w:sz w:val="24"/>
          <w:szCs w:val="24"/>
        </w:rPr>
        <w:t xml:space="preserve">‘Because the herdsmen want to avoid these threats they do not graze the cattle well and I will not have the number and quality of cows I want’ Male grazer, Akum </w:t>
      </w:r>
    </w:p>
    <w:p w14:paraId="14F8BD00" w14:textId="77777777"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Grazers believe that farmers should fence their farms otherwise they are in contravention of the Land Commission Regulations for farmers in Cameroon. The result is that cattle are hurt. Grazers in Akum report that farmers cut and wound the legs of their cattle and the grazers spend a lot of money to</w:t>
      </w:r>
      <w:r w:rsidR="004C3AA7" w:rsidRPr="00D96A59">
        <w:rPr>
          <w:rFonts w:ascii="Garamond" w:hAnsi="Garamond" w:cs="Arial"/>
          <w:sz w:val="24"/>
          <w:szCs w:val="24"/>
        </w:rPr>
        <w:t xml:space="preserve"> have them treated. </w:t>
      </w:r>
      <w:r w:rsidRPr="00D96A59">
        <w:rPr>
          <w:rFonts w:ascii="Garamond" w:hAnsi="Garamond" w:cs="Arial"/>
          <w:sz w:val="24"/>
          <w:szCs w:val="24"/>
        </w:rPr>
        <w:t xml:space="preserve"> </w:t>
      </w:r>
    </w:p>
    <w:p w14:paraId="25776E63" w14:textId="77777777" w:rsidR="002639D8" w:rsidRPr="00D96A59" w:rsidRDefault="002639D8" w:rsidP="00390DCA">
      <w:pPr>
        <w:pStyle w:val="Standard"/>
        <w:jc w:val="both"/>
        <w:rPr>
          <w:rFonts w:ascii="Garamond" w:hAnsi="Garamond" w:cs="Arial"/>
          <w:i/>
          <w:sz w:val="24"/>
          <w:szCs w:val="24"/>
        </w:rPr>
      </w:pPr>
      <w:r w:rsidRPr="00D96A59">
        <w:rPr>
          <w:rFonts w:ascii="Garamond" w:hAnsi="Garamond" w:cs="Arial"/>
          <w:i/>
          <w:sz w:val="24"/>
          <w:szCs w:val="24"/>
        </w:rPr>
        <w:t>‘The farmers become problematic and threaten to kill us and we spend money to solve the problem with the law enforcement department but sometimes we do not succeed</w:t>
      </w:r>
      <w:r w:rsidR="00461332">
        <w:rPr>
          <w:rFonts w:ascii="Garamond" w:hAnsi="Garamond" w:cs="Arial"/>
          <w:i/>
          <w:sz w:val="24"/>
          <w:szCs w:val="24"/>
        </w:rPr>
        <w:t>.</w:t>
      </w:r>
      <w:r w:rsidRPr="00D96A59">
        <w:rPr>
          <w:rFonts w:ascii="Garamond" w:hAnsi="Garamond" w:cs="Arial"/>
          <w:i/>
          <w:sz w:val="24"/>
          <w:szCs w:val="24"/>
        </w:rPr>
        <w:t>’ Male grazer, Akum</w:t>
      </w:r>
    </w:p>
    <w:p w14:paraId="71D28715" w14:textId="77777777" w:rsidR="00A64494"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 xml:space="preserve">In Akum, when cows are wounded or threatened by farmers, the cows often run away and the owners have to search </w:t>
      </w:r>
      <w:r w:rsidR="003C3C84" w:rsidRPr="00D96A59">
        <w:rPr>
          <w:rFonts w:ascii="Garamond" w:hAnsi="Garamond" w:cs="Arial"/>
          <w:sz w:val="24"/>
          <w:szCs w:val="24"/>
        </w:rPr>
        <w:t xml:space="preserve">for them and </w:t>
      </w:r>
      <w:r w:rsidRPr="00D96A59">
        <w:rPr>
          <w:rFonts w:ascii="Garamond" w:hAnsi="Garamond" w:cs="Arial"/>
          <w:sz w:val="24"/>
          <w:szCs w:val="24"/>
        </w:rPr>
        <w:t xml:space="preserve">bring </w:t>
      </w:r>
      <w:r w:rsidR="00F0494D" w:rsidRPr="00D96A59">
        <w:rPr>
          <w:rFonts w:ascii="Garamond" w:hAnsi="Garamond" w:cs="Arial"/>
          <w:sz w:val="24"/>
          <w:szCs w:val="24"/>
        </w:rPr>
        <w:t>them back</w:t>
      </w:r>
      <w:r w:rsidR="00FE2FAD" w:rsidRPr="00D96A59">
        <w:rPr>
          <w:rFonts w:ascii="Garamond" w:hAnsi="Garamond" w:cs="Arial"/>
          <w:sz w:val="24"/>
          <w:szCs w:val="24"/>
        </w:rPr>
        <w:t>.</w:t>
      </w:r>
      <w:r w:rsidRPr="00D96A59">
        <w:rPr>
          <w:rFonts w:ascii="Garamond" w:hAnsi="Garamond" w:cs="Arial"/>
          <w:sz w:val="24"/>
          <w:szCs w:val="24"/>
        </w:rPr>
        <w:t xml:space="preserve"> When </w:t>
      </w:r>
      <w:r w:rsidR="003C3C84" w:rsidRPr="00D96A59">
        <w:rPr>
          <w:rFonts w:ascii="Garamond" w:hAnsi="Garamond" w:cs="Arial"/>
          <w:sz w:val="24"/>
          <w:szCs w:val="24"/>
        </w:rPr>
        <w:t>threats are made against</w:t>
      </w:r>
      <w:r w:rsidR="00B82148" w:rsidRPr="00D96A59">
        <w:rPr>
          <w:rFonts w:ascii="Garamond" w:hAnsi="Garamond" w:cs="Arial"/>
          <w:sz w:val="24"/>
          <w:szCs w:val="24"/>
        </w:rPr>
        <w:t xml:space="preserve"> a </w:t>
      </w:r>
      <w:r w:rsidR="003C3C84" w:rsidRPr="00D96A59">
        <w:rPr>
          <w:rFonts w:ascii="Garamond" w:hAnsi="Garamond" w:cs="Arial"/>
          <w:sz w:val="24"/>
          <w:szCs w:val="24"/>
        </w:rPr>
        <w:t>herdsm</w:t>
      </w:r>
      <w:r w:rsidR="00B82148" w:rsidRPr="00D96A59">
        <w:rPr>
          <w:rFonts w:ascii="Garamond" w:hAnsi="Garamond" w:cs="Arial"/>
          <w:sz w:val="24"/>
          <w:szCs w:val="24"/>
        </w:rPr>
        <w:t>a</w:t>
      </w:r>
      <w:r w:rsidR="003C3C84" w:rsidRPr="00D96A59">
        <w:rPr>
          <w:rFonts w:ascii="Garamond" w:hAnsi="Garamond" w:cs="Arial"/>
          <w:sz w:val="24"/>
          <w:szCs w:val="24"/>
        </w:rPr>
        <w:t>n</w:t>
      </w:r>
      <w:r w:rsidRPr="00D96A59">
        <w:rPr>
          <w:rFonts w:ascii="Garamond" w:hAnsi="Garamond" w:cs="Arial"/>
          <w:sz w:val="24"/>
          <w:szCs w:val="24"/>
        </w:rPr>
        <w:t xml:space="preserve"> </w:t>
      </w:r>
      <w:r w:rsidR="00F0494D" w:rsidRPr="00D96A59">
        <w:rPr>
          <w:rFonts w:ascii="Garamond" w:hAnsi="Garamond" w:cs="Arial"/>
          <w:sz w:val="24"/>
          <w:szCs w:val="24"/>
        </w:rPr>
        <w:t xml:space="preserve">he </w:t>
      </w:r>
      <w:r w:rsidRPr="00D96A59">
        <w:rPr>
          <w:rFonts w:ascii="Garamond" w:hAnsi="Garamond" w:cs="Arial"/>
          <w:sz w:val="24"/>
          <w:szCs w:val="24"/>
        </w:rPr>
        <w:t xml:space="preserve">may give up </w:t>
      </w:r>
      <w:r w:rsidR="00DC2F35" w:rsidRPr="00D96A59">
        <w:rPr>
          <w:rFonts w:ascii="Garamond" w:hAnsi="Garamond" w:cs="Arial"/>
          <w:sz w:val="24"/>
          <w:szCs w:val="24"/>
        </w:rPr>
        <w:t xml:space="preserve">his </w:t>
      </w:r>
      <w:r w:rsidRPr="00D96A59">
        <w:rPr>
          <w:rFonts w:ascii="Garamond" w:hAnsi="Garamond" w:cs="Arial"/>
          <w:sz w:val="24"/>
          <w:szCs w:val="24"/>
        </w:rPr>
        <w:t xml:space="preserve">job and the cattle owners have to find </w:t>
      </w:r>
      <w:r w:rsidR="007B459B" w:rsidRPr="00D96A59">
        <w:rPr>
          <w:rFonts w:ascii="Garamond" w:hAnsi="Garamond" w:cs="Arial"/>
          <w:sz w:val="24"/>
          <w:szCs w:val="24"/>
        </w:rPr>
        <w:t xml:space="preserve">a replacement. </w:t>
      </w:r>
      <w:r w:rsidRPr="00D96A59">
        <w:rPr>
          <w:rFonts w:ascii="Garamond" w:hAnsi="Garamond" w:cs="Arial"/>
          <w:sz w:val="24"/>
          <w:szCs w:val="24"/>
        </w:rPr>
        <w:t>During such incidents the grazers sa</w:t>
      </w:r>
      <w:r w:rsidR="000673D9" w:rsidRPr="00D96A59">
        <w:rPr>
          <w:rFonts w:ascii="Garamond" w:hAnsi="Garamond" w:cs="Arial"/>
          <w:sz w:val="24"/>
          <w:szCs w:val="24"/>
        </w:rPr>
        <w:t>y they don’t report the farmers.</w:t>
      </w:r>
      <w:r w:rsidRPr="00D96A59">
        <w:rPr>
          <w:rFonts w:ascii="Garamond" w:hAnsi="Garamond" w:cs="Arial"/>
          <w:sz w:val="24"/>
          <w:szCs w:val="24"/>
        </w:rPr>
        <w:t xml:space="preserve"> </w:t>
      </w:r>
      <w:r w:rsidR="003E191E" w:rsidRPr="00D96A59">
        <w:rPr>
          <w:rFonts w:ascii="Garamond" w:hAnsi="Garamond"/>
          <w:sz w:val="24"/>
          <w:szCs w:val="24"/>
        </w:rPr>
        <w:t xml:space="preserve">Farmers at times inflict physical injuries on cattle by using cutlasses, spears or guns or by poisoning the cattle. </w:t>
      </w:r>
      <w:r w:rsidR="003E191E" w:rsidRPr="00D96A59">
        <w:rPr>
          <w:rFonts w:ascii="Garamond" w:hAnsi="Garamond"/>
          <w:color w:val="000000" w:themeColor="text1"/>
          <w:sz w:val="24"/>
          <w:szCs w:val="24"/>
        </w:rPr>
        <w:t xml:space="preserve">In </w:t>
      </w:r>
      <w:r w:rsidR="00DC2F35" w:rsidRPr="00D96A59">
        <w:rPr>
          <w:rFonts w:ascii="Garamond" w:hAnsi="Garamond"/>
          <w:color w:val="000000" w:themeColor="text1"/>
          <w:sz w:val="24"/>
          <w:szCs w:val="24"/>
        </w:rPr>
        <w:t xml:space="preserve">a </w:t>
      </w:r>
      <w:r w:rsidR="003E191E" w:rsidRPr="00D96A59">
        <w:rPr>
          <w:rFonts w:ascii="Garamond" w:hAnsi="Garamond"/>
          <w:color w:val="000000" w:themeColor="text1"/>
          <w:sz w:val="24"/>
          <w:szCs w:val="24"/>
        </w:rPr>
        <w:t>1994 case in Pinyin, Santa Sub</w:t>
      </w:r>
      <w:r w:rsidR="00DC2F35" w:rsidRPr="00D96A59">
        <w:rPr>
          <w:rFonts w:ascii="Garamond" w:hAnsi="Garamond"/>
          <w:color w:val="000000" w:themeColor="text1"/>
          <w:sz w:val="24"/>
          <w:szCs w:val="24"/>
        </w:rPr>
        <w:t>-</w:t>
      </w:r>
      <w:r w:rsidR="003E191E" w:rsidRPr="00D96A59">
        <w:rPr>
          <w:rFonts w:ascii="Garamond" w:hAnsi="Garamond"/>
          <w:color w:val="000000" w:themeColor="text1"/>
          <w:sz w:val="24"/>
          <w:szCs w:val="24"/>
        </w:rPr>
        <w:t xml:space="preserve">division a grazer lost his entire herd as a result of attack on the cattle by farmers (Haman, 2002). </w:t>
      </w:r>
      <w:r w:rsidR="007B459B" w:rsidRPr="00D96A59">
        <w:rPr>
          <w:rFonts w:ascii="Garamond" w:hAnsi="Garamond" w:cs="Arial"/>
          <w:sz w:val="24"/>
          <w:szCs w:val="24"/>
        </w:rPr>
        <w:t>Grazers in Akum say</w:t>
      </w:r>
      <w:r w:rsidRPr="00D96A59">
        <w:rPr>
          <w:rFonts w:ascii="Garamond" w:hAnsi="Garamond" w:cs="Arial"/>
          <w:sz w:val="24"/>
          <w:szCs w:val="24"/>
        </w:rPr>
        <w:t xml:space="preserve"> that farmers sprayed </w:t>
      </w:r>
      <w:r w:rsidR="007B459B" w:rsidRPr="00D96A59">
        <w:rPr>
          <w:rFonts w:ascii="Garamond" w:hAnsi="Garamond" w:cs="Arial"/>
          <w:sz w:val="24"/>
          <w:szCs w:val="24"/>
        </w:rPr>
        <w:t xml:space="preserve">the </w:t>
      </w:r>
      <w:r w:rsidRPr="00D96A59">
        <w:rPr>
          <w:rFonts w:ascii="Garamond" w:hAnsi="Garamond" w:cs="Arial"/>
          <w:sz w:val="24"/>
          <w:szCs w:val="24"/>
        </w:rPr>
        <w:t xml:space="preserve">grass with chemicals </w:t>
      </w:r>
      <w:r w:rsidR="007B459B" w:rsidRPr="00D96A59">
        <w:rPr>
          <w:rFonts w:ascii="Garamond" w:hAnsi="Garamond" w:cs="Arial"/>
          <w:sz w:val="24"/>
          <w:szCs w:val="24"/>
        </w:rPr>
        <w:t xml:space="preserve">and as a result the </w:t>
      </w:r>
      <w:r w:rsidR="00A64494" w:rsidRPr="00D96A59">
        <w:rPr>
          <w:rFonts w:ascii="Garamond" w:hAnsi="Garamond" w:cs="Arial"/>
          <w:sz w:val="24"/>
          <w:szCs w:val="24"/>
        </w:rPr>
        <w:t>cows fell sick:</w:t>
      </w:r>
    </w:p>
    <w:p w14:paraId="34951688" w14:textId="77777777" w:rsidR="00A64494" w:rsidRPr="00D96A59" w:rsidRDefault="00A64494" w:rsidP="00390DCA">
      <w:pPr>
        <w:pStyle w:val="Standard"/>
        <w:jc w:val="both"/>
        <w:rPr>
          <w:rFonts w:ascii="Garamond" w:hAnsi="Garamond"/>
          <w:i/>
          <w:sz w:val="24"/>
          <w:szCs w:val="24"/>
        </w:rPr>
      </w:pPr>
      <w:r w:rsidRPr="00D96A59">
        <w:rPr>
          <w:rFonts w:ascii="Garamond" w:hAnsi="Garamond"/>
          <w:i/>
          <w:sz w:val="24"/>
          <w:szCs w:val="24"/>
        </w:rPr>
        <w:t>‘My cows are not reproducing well and I cannot make more money. I spend a lot of money to buy drugs to treat the cows’ wounds and sometimes the cows cannot eat well again’.</w:t>
      </w:r>
      <w:r w:rsidRPr="00D96A59">
        <w:rPr>
          <w:rFonts w:ascii="Garamond" w:hAnsi="Garamond" w:cs="Arial"/>
          <w:i/>
          <w:sz w:val="24"/>
          <w:szCs w:val="24"/>
        </w:rPr>
        <w:t xml:space="preserve"> Male grazer, Akum</w:t>
      </w:r>
    </w:p>
    <w:p w14:paraId="568E3A71" w14:textId="77777777" w:rsidR="00461332" w:rsidRDefault="002639D8" w:rsidP="00390DCA">
      <w:pPr>
        <w:pStyle w:val="Standard"/>
        <w:jc w:val="both"/>
        <w:rPr>
          <w:rFonts w:ascii="Garamond" w:hAnsi="Garamond" w:cs="Arial"/>
          <w:sz w:val="24"/>
          <w:szCs w:val="24"/>
        </w:rPr>
      </w:pPr>
      <w:r w:rsidRPr="00D96A59">
        <w:rPr>
          <w:rFonts w:ascii="Garamond" w:hAnsi="Garamond" w:cs="Arial"/>
          <w:sz w:val="24"/>
          <w:szCs w:val="24"/>
        </w:rPr>
        <w:t>Payment to officials is an issue on both sides. Grazers admit that bribes are sometimes given to law enforcement officials when conflicts are reported (even a whole cow) to try to ensure a succes</w:t>
      </w:r>
      <w:r w:rsidR="00461332">
        <w:rPr>
          <w:rFonts w:ascii="Garamond" w:hAnsi="Garamond" w:cs="Arial"/>
          <w:sz w:val="24"/>
          <w:szCs w:val="24"/>
        </w:rPr>
        <w:t>sful outcome.</w:t>
      </w:r>
    </w:p>
    <w:p w14:paraId="2964F57E" w14:textId="77777777"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 xml:space="preserve">On the other hand grazers disliked the fact that farmers report them to law enforcement officers who also receive large sums of money from the farmers. The female grazers in Binshua, where conflicts are </w:t>
      </w:r>
      <w:r w:rsidR="00461332">
        <w:rPr>
          <w:rFonts w:ascii="Garamond" w:hAnsi="Garamond" w:cs="Arial"/>
          <w:sz w:val="24"/>
          <w:szCs w:val="24"/>
        </w:rPr>
        <w:t>less frequent</w:t>
      </w:r>
      <w:r w:rsidRPr="00D96A59">
        <w:rPr>
          <w:rFonts w:ascii="Garamond" w:hAnsi="Garamond" w:cs="Arial"/>
          <w:sz w:val="24"/>
          <w:szCs w:val="24"/>
        </w:rPr>
        <w:t>, said that they have not had any physical fights with farmer</w:t>
      </w:r>
      <w:r w:rsidR="00D96A59" w:rsidRPr="00D96A59">
        <w:rPr>
          <w:rFonts w:ascii="Garamond" w:hAnsi="Garamond" w:cs="Arial"/>
          <w:sz w:val="24"/>
          <w:szCs w:val="24"/>
        </w:rPr>
        <w:t>s</w:t>
      </w:r>
      <w:r w:rsidRPr="00D96A59">
        <w:rPr>
          <w:rFonts w:ascii="Garamond" w:hAnsi="Garamond" w:cs="Arial"/>
          <w:sz w:val="24"/>
          <w:szCs w:val="24"/>
        </w:rPr>
        <w:t xml:space="preserve"> but only court cases about cattle trespass and crop destruction.  </w:t>
      </w:r>
    </w:p>
    <w:p w14:paraId="212AA097" w14:textId="77777777" w:rsidR="002639D8" w:rsidRPr="00D96A59" w:rsidRDefault="002639D8" w:rsidP="00390DCA">
      <w:pPr>
        <w:pStyle w:val="Standard"/>
        <w:jc w:val="both"/>
        <w:rPr>
          <w:rFonts w:ascii="Garamond" w:hAnsi="Garamond" w:cs="Arial"/>
          <w:b/>
          <w:sz w:val="24"/>
          <w:szCs w:val="24"/>
        </w:rPr>
      </w:pPr>
    </w:p>
    <w:p w14:paraId="7B5F9512" w14:textId="77777777" w:rsidR="002639D8" w:rsidRPr="00D96A59" w:rsidRDefault="002639D8" w:rsidP="00390DCA">
      <w:pPr>
        <w:pStyle w:val="Standard"/>
        <w:jc w:val="both"/>
        <w:rPr>
          <w:rFonts w:ascii="Garamond" w:hAnsi="Garamond" w:cs="Arial"/>
          <w:b/>
          <w:i/>
          <w:sz w:val="24"/>
          <w:szCs w:val="24"/>
        </w:rPr>
      </w:pPr>
      <w:r w:rsidRPr="00D96A59">
        <w:rPr>
          <w:rFonts w:ascii="Garamond" w:hAnsi="Garamond" w:cs="Arial"/>
          <w:b/>
          <w:i/>
          <w:sz w:val="24"/>
          <w:szCs w:val="24"/>
        </w:rPr>
        <w:t>Farmers' experiences</w:t>
      </w:r>
      <w:r w:rsidR="00CB2FA0" w:rsidRPr="00D96A59">
        <w:rPr>
          <w:rFonts w:ascii="Garamond" w:hAnsi="Garamond" w:cs="Arial"/>
          <w:b/>
          <w:i/>
          <w:sz w:val="24"/>
          <w:szCs w:val="24"/>
        </w:rPr>
        <w:t xml:space="preserve"> of conflict</w:t>
      </w:r>
    </w:p>
    <w:p w14:paraId="1CE6DA0A" w14:textId="77777777"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The farmers were very detailed in their complaints about the grazers and in articulating their grievances. They claim that herdsmen destroy fences around farms</w:t>
      </w:r>
      <w:r w:rsidR="007B459B" w:rsidRPr="00D96A59">
        <w:rPr>
          <w:rFonts w:ascii="Garamond" w:hAnsi="Garamond" w:cs="Arial"/>
          <w:sz w:val="24"/>
          <w:szCs w:val="24"/>
        </w:rPr>
        <w:t xml:space="preserve"> in order to </w:t>
      </w:r>
      <w:r w:rsidRPr="00D96A59">
        <w:rPr>
          <w:rFonts w:ascii="Garamond" w:hAnsi="Garamond" w:cs="Arial"/>
          <w:sz w:val="24"/>
          <w:szCs w:val="24"/>
        </w:rPr>
        <w:t xml:space="preserve">direct cattle into farms to eat up corn tassel and bean flowers (which </w:t>
      </w:r>
      <w:r w:rsidR="007B459B" w:rsidRPr="00D96A59">
        <w:rPr>
          <w:rFonts w:ascii="Garamond" w:hAnsi="Garamond" w:cs="Arial"/>
          <w:sz w:val="24"/>
          <w:szCs w:val="24"/>
        </w:rPr>
        <w:t xml:space="preserve">are </w:t>
      </w:r>
      <w:r w:rsidRPr="00D96A59">
        <w:rPr>
          <w:rFonts w:ascii="Garamond" w:hAnsi="Garamond" w:cs="Arial"/>
          <w:sz w:val="24"/>
          <w:szCs w:val="24"/>
        </w:rPr>
        <w:t>said to influence fertility and reproduction in cattle). The</w:t>
      </w:r>
      <w:r w:rsidR="00675C9D" w:rsidRPr="00D96A59">
        <w:rPr>
          <w:rFonts w:ascii="Garamond" w:hAnsi="Garamond" w:cs="Arial"/>
          <w:sz w:val="24"/>
          <w:szCs w:val="24"/>
        </w:rPr>
        <w:t xml:space="preserve"> herdsmen </w:t>
      </w:r>
      <w:r w:rsidRPr="00D96A59">
        <w:rPr>
          <w:rFonts w:ascii="Garamond" w:hAnsi="Garamond" w:cs="Arial"/>
          <w:sz w:val="24"/>
          <w:szCs w:val="24"/>
        </w:rPr>
        <w:t xml:space="preserve">are rewarded by an increase in salary by the cattle owners whenever the cows reproduce often. Farmers also accuse grazers of theft:  </w:t>
      </w:r>
    </w:p>
    <w:p w14:paraId="5F4766E8" w14:textId="77777777" w:rsidR="002639D8" w:rsidRPr="00D96A59" w:rsidRDefault="002639D8" w:rsidP="00390DCA">
      <w:pPr>
        <w:pStyle w:val="Standard"/>
        <w:jc w:val="both"/>
        <w:rPr>
          <w:rFonts w:ascii="Garamond" w:hAnsi="Garamond" w:cs="Arial"/>
          <w:i/>
          <w:sz w:val="24"/>
          <w:szCs w:val="24"/>
        </w:rPr>
      </w:pPr>
      <w:r w:rsidRPr="00D96A59">
        <w:rPr>
          <w:rFonts w:ascii="Garamond" w:hAnsi="Garamond" w:cs="Arial"/>
          <w:i/>
          <w:sz w:val="24"/>
          <w:szCs w:val="24"/>
        </w:rPr>
        <w:t>When we preserve our corn in our bush barns, their cows come at night, destroy the barns and eat everything. Even when any negotiations are made with them they end up not paying. Such persisten</w:t>
      </w:r>
      <w:r w:rsidR="007B459B" w:rsidRPr="00D96A59">
        <w:rPr>
          <w:rFonts w:ascii="Garamond" w:hAnsi="Garamond" w:cs="Arial"/>
          <w:i/>
          <w:sz w:val="24"/>
          <w:szCs w:val="24"/>
        </w:rPr>
        <w:t>t</w:t>
      </w:r>
      <w:r w:rsidRPr="00D96A59">
        <w:rPr>
          <w:rFonts w:ascii="Garamond" w:hAnsi="Garamond" w:cs="Arial"/>
          <w:i/>
          <w:sz w:val="24"/>
          <w:szCs w:val="24"/>
        </w:rPr>
        <w:t xml:space="preserve"> failures cause us to plan evil - possibly to destroy their cows in any way possible.’ Female farmer, Binshua</w:t>
      </w:r>
    </w:p>
    <w:p w14:paraId="5143B1BD" w14:textId="77777777"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Conflicts were particularly numerous in Akum</w:t>
      </w:r>
      <w:r w:rsidR="007B459B" w:rsidRPr="00D96A59">
        <w:rPr>
          <w:rFonts w:ascii="Garamond" w:hAnsi="Garamond" w:cs="Arial"/>
          <w:sz w:val="24"/>
          <w:szCs w:val="24"/>
        </w:rPr>
        <w:t xml:space="preserve"> (</w:t>
      </w:r>
      <w:r w:rsidRPr="00D96A59">
        <w:rPr>
          <w:rFonts w:ascii="Garamond" w:hAnsi="Garamond" w:cs="Arial"/>
          <w:sz w:val="24"/>
          <w:szCs w:val="24"/>
        </w:rPr>
        <w:t>but less so in Binshua</w:t>
      </w:r>
      <w:r w:rsidR="007B459B" w:rsidRPr="00D96A59">
        <w:rPr>
          <w:rFonts w:ascii="Garamond" w:hAnsi="Garamond" w:cs="Arial"/>
          <w:sz w:val="24"/>
          <w:szCs w:val="24"/>
        </w:rPr>
        <w:t>)</w:t>
      </w:r>
      <w:r w:rsidRPr="00D96A59">
        <w:rPr>
          <w:rFonts w:ascii="Garamond" w:hAnsi="Garamond" w:cs="Arial"/>
          <w:sz w:val="24"/>
          <w:szCs w:val="24"/>
        </w:rPr>
        <w:t xml:space="preserve">: </w:t>
      </w:r>
    </w:p>
    <w:p w14:paraId="2D06893C" w14:textId="296812E8" w:rsidR="002639D8" w:rsidRPr="00D96A59" w:rsidRDefault="002639D8" w:rsidP="00390DCA">
      <w:pPr>
        <w:pStyle w:val="Standard"/>
        <w:jc w:val="both"/>
        <w:rPr>
          <w:rFonts w:ascii="Garamond" w:hAnsi="Garamond" w:cs="Arial"/>
          <w:sz w:val="24"/>
          <w:szCs w:val="24"/>
        </w:rPr>
      </w:pPr>
      <w:r w:rsidRPr="00D96A59">
        <w:rPr>
          <w:rFonts w:ascii="Garamond" w:hAnsi="Garamond" w:cs="Arial"/>
          <w:i/>
          <w:sz w:val="24"/>
          <w:szCs w:val="24"/>
        </w:rPr>
        <w:t>‘My wife’s farm was attacked by cattle and her crops were destroyed. She requested that the elders of the Mbororo</w:t>
      </w:r>
      <w:r w:rsidR="00887B1B">
        <w:rPr>
          <w:rFonts w:ascii="Garamond" w:hAnsi="Garamond" w:cs="Arial"/>
          <w:i/>
          <w:sz w:val="24"/>
          <w:szCs w:val="24"/>
        </w:rPr>
        <w:t>s</w:t>
      </w:r>
      <w:r w:rsidRPr="00D96A59">
        <w:rPr>
          <w:rFonts w:ascii="Garamond" w:hAnsi="Garamond" w:cs="Arial"/>
          <w:i/>
          <w:sz w:val="24"/>
          <w:szCs w:val="24"/>
        </w:rPr>
        <w:t xml:space="preserve"> should understand and cooperate but they did not want to cooperate with her. Knowing what that means to her and my family I haven’t slept well for three weeks because my wife has abandoned her farm. She supports the family with earnings from this farm. While we were still trying to recover from the shock I found them in my own farm stealing and I realized that all the </w:t>
      </w:r>
      <w:r w:rsidR="00AF41AC" w:rsidRPr="00D96A59">
        <w:rPr>
          <w:rFonts w:ascii="Garamond" w:hAnsi="Garamond" w:cs="Arial"/>
          <w:i/>
          <w:sz w:val="24"/>
          <w:szCs w:val="24"/>
        </w:rPr>
        <w:t>cocoyam</w:t>
      </w:r>
      <w:r w:rsidRPr="00D96A59">
        <w:rPr>
          <w:rFonts w:ascii="Garamond" w:hAnsi="Garamond" w:cs="Arial"/>
          <w:i/>
          <w:sz w:val="24"/>
          <w:szCs w:val="24"/>
        </w:rPr>
        <w:t xml:space="preserve"> </w:t>
      </w:r>
      <w:r w:rsidR="00AF41AC" w:rsidRPr="00D96A59">
        <w:rPr>
          <w:rFonts w:ascii="Garamond" w:hAnsi="Garamond" w:cs="Arial"/>
          <w:i/>
          <w:sz w:val="24"/>
          <w:szCs w:val="24"/>
        </w:rPr>
        <w:t>has</w:t>
      </w:r>
      <w:r w:rsidRPr="00D96A59">
        <w:rPr>
          <w:rFonts w:ascii="Garamond" w:hAnsi="Garamond" w:cs="Arial"/>
          <w:i/>
          <w:sz w:val="24"/>
          <w:szCs w:val="24"/>
        </w:rPr>
        <w:t xml:space="preserve"> been stolen. I complained to the </w:t>
      </w:r>
      <w:r w:rsidR="00AF41AC" w:rsidRPr="00D96A59">
        <w:rPr>
          <w:rFonts w:ascii="Garamond" w:hAnsi="Garamond" w:cs="Arial"/>
          <w:i/>
          <w:sz w:val="24"/>
          <w:szCs w:val="24"/>
        </w:rPr>
        <w:t>Ardo</w:t>
      </w:r>
      <w:r w:rsidRPr="00D96A59">
        <w:rPr>
          <w:rFonts w:ascii="Garamond" w:hAnsi="Garamond" w:cs="Arial"/>
          <w:i/>
          <w:sz w:val="24"/>
          <w:szCs w:val="24"/>
        </w:rPr>
        <w:t>, requesting for negotiation but to no avail. My experience is that the grazers do not go up hills for grazing as instructed. They prefer being around our farms to pick and steal food. They destroy the fences we put around our farms just to steal. Sometimes they send their children to destroy. We like to stay with them in peace but they are not cooperative. They prefe</w:t>
      </w:r>
      <w:r w:rsidR="00887B1B">
        <w:rPr>
          <w:rFonts w:ascii="Garamond" w:hAnsi="Garamond" w:cs="Arial"/>
          <w:i/>
          <w:sz w:val="24"/>
          <w:szCs w:val="24"/>
        </w:rPr>
        <w:t>r to sell a cow and bribe the D</w:t>
      </w:r>
      <w:r w:rsidR="00D75615">
        <w:rPr>
          <w:rFonts w:ascii="Garamond" w:hAnsi="Garamond" w:cs="Arial"/>
          <w:i/>
          <w:sz w:val="24"/>
          <w:szCs w:val="24"/>
        </w:rPr>
        <w:t>.</w:t>
      </w:r>
      <w:r w:rsidRPr="00D96A59">
        <w:rPr>
          <w:rFonts w:ascii="Garamond" w:hAnsi="Garamond" w:cs="Arial"/>
          <w:i/>
          <w:sz w:val="24"/>
          <w:szCs w:val="24"/>
        </w:rPr>
        <w:t>O</w:t>
      </w:r>
      <w:r w:rsidR="00D75615">
        <w:rPr>
          <w:rFonts w:ascii="Garamond" w:hAnsi="Garamond" w:cs="Arial"/>
          <w:i/>
          <w:sz w:val="24"/>
          <w:szCs w:val="24"/>
        </w:rPr>
        <w:t>.</w:t>
      </w:r>
      <w:r w:rsidRPr="00D96A59">
        <w:rPr>
          <w:rFonts w:ascii="Garamond" w:hAnsi="Garamond" w:cs="Arial"/>
          <w:i/>
          <w:sz w:val="24"/>
          <w:szCs w:val="24"/>
        </w:rPr>
        <w:t xml:space="preserve"> rather than negotiate. I do not think we can ever negotiate with them.’ Female farmer, Akum</w:t>
      </w:r>
    </w:p>
    <w:p w14:paraId="6ECB9A03" w14:textId="6E2A18EA"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 xml:space="preserve">Grazers deliberately choose to trespass </w:t>
      </w:r>
      <w:r w:rsidR="00684F05" w:rsidRPr="00D96A59">
        <w:rPr>
          <w:rFonts w:ascii="Garamond" w:hAnsi="Garamond" w:cs="Arial"/>
          <w:sz w:val="24"/>
          <w:szCs w:val="24"/>
        </w:rPr>
        <w:t xml:space="preserve">on </w:t>
      </w:r>
      <w:r w:rsidRPr="00D96A59">
        <w:rPr>
          <w:rFonts w:ascii="Garamond" w:hAnsi="Garamond" w:cs="Arial"/>
          <w:sz w:val="24"/>
          <w:szCs w:val="24"/>
        </w:rPr>
        <w:t>farms on</w:t>
      </w:r>
      <w:r w:rsidR="00684F05" w:rsidRPr="00D96A59">
        <w:rPr>
          <w:rFonts w:ascii="Garamond" w:hAnsi="Garamond" w:cs="Arial"/>
          <w:sz w:val="24"/>
          <w:szCs w:val="24"/>
        </w:rPr>
        <w:t xml:space="preserve"> ‘</w:t>
      </w:r>
      <w:r w:rsidRPr="00D96A59">
        <w:rPr>
          <w:rFonts w:ascii="Garamond" w:hAnsi="Garamond" w:cs="Arial"/>
          <w:sz w:val="24"/>
          <w:szCs w:val="24"/>
        </w:rPr>
        <w:t>Country Sundays</w:t>
      </w:r>
      <w:r w:rsidR="00684F05" w:rsidRPr="00D96A59">
        <w:rPr>
          <w:rFonts w:ascii="Garamond" w:hAnsi="Garamond" w:cs="Arial"/>
          <w:sz w:val="24"/>
          <w:szCs w:val="24"/>
        </w:rPr>
        <w:t>’</w:t>
      </w:r>
      <w:r w:rsidRPr="00D96A59">
        <w:rPr>
          <w:rFonts w:ascii="Garamond" w:hAnsi="Garamond" w:cs="Arial"/>
          <w:sz w:val="24"/>
          <w:szCs w:val="24"/>
        </w:rPr>
        <w:t xml:space="preserve"> (traditional days </w:t>
      </w:r>
      <w:r w:rsidR="00675C9D" w:rsidRPr="00D96A59">
        <w:rPr>
          <w:rFonts w:ascii="Garamond" w:hAnsi="Garamond" w:cs="Arial"/>
          <w:sz w:val="24"/>
          <w:szCs w:val="24"/>
        </w:rPr>
        <w:t xml:space="preserve">in </w:t>
      </w:r>
      <w:r w:rsidRPr="00D96A59">
        <w:rPr>
          <w:rFonts w:ascii="Garamond" w:hAnsi="Garamond" w:cs="Arial"/>
          <w:sz w:val="24"/>
          <w:szCs w:val="24"/>
        </w:rPr>
        <w:t xml:space="preserve">which farming is forbidden) and normal Sundays when </w:t>
      </w:r>
      <w:r w:rsidR="00684F05" w:rsidRPr="00D96A59">
        <w:rPr>
          <w:rFonts w:ascii="Garamond" w:hAnsi="Garamond" w:cs="Arial"/>
          <w:sz w:val="24"/>
          <w:szCs w:val="24"/>
        </w:rPr>
        <w:t xml:space="preserve">no work is going on. </w:t>
      </w:r>
      <w:r w:rsidRPr="00D96A59">
        <w:rPr>
          <w:rFonts w:ascii="Garamond" w:hAnsi="Garamond" w:cs="Arial"/>
          <w:sz w:val="24"/>
          <w:szCs w:val="24"/>
        </w:rPr>
        <w:t>In Akum, grazers make matter</w:t>
      </w:r>
      <w:r w:rsidR="00684F05" w:rsidRPr="00D96A59">
        <w:rPr>
          <w:rFonts w:ascii="Garamond" w:hAnsi="Garamond" w:cs="Arial"/>
          <w:sz w:val="24"/>
          <w:szCs w:val="24"/>
        </w:rPr>
        <w:t>s</w:t>
      </w:r>
      <w:r w:rsidRPr="00D96A59">
        <w:rPr>
          <w:rFonts w:ascii="Garamond" w:hAnsi="Garamond" w:cs="Arial"/>
          <w:sz w:val="24"/>
          <w:szCs w:val="24"/>
        </w:rPr>
        <w:t xml:space="preserve"> worse by not taking responsibility when such cases are brought to the</w:t>
      </w:r>
      <w:r w:rsidR="00271B7B">
        <w:rPr>
          <w:rFonts w:ascii="Garamond" w:hAnsi="Garamond" w:cs="Arial"/>
          <w:sz w:val="24"/>
          <w:szCs w:val="24"/>
        </w:rPr>
        <w:t xml:space="preserve"> Fon</w:t>
      </w:r>
      <w:r w:rsidRPr="00D96A59">
        <w:rPr>
          <w:rFonts w:ascii="Garamond" w:hAnsi="Garamond" w:cs="Arial"/>
          <w:sz w:val="24"/>
          <w:szCs w:val="24"/>
        </w:rPr>
        <w:t xml:space="preserve">. Some conflicts involve violence: </w:t>
      </w:r>
    </w:p>
    <w:p w14:paraId="13E04F6B" w14:textId="77777777" w:rsidR="002639D8" w:rsidRPr="00D96A59" w:rsidRDefault="002639D8" w:rsidP="00390DCA">
      <w:pPr>
        <w:pStyle w:val="Standard"/>
        <w:jc w:val="both"/>
        <w:rPr>
          <w:rFonts w:ascii="Garamond" w:hAnsi="Garamond" w:cs="Arial"/>
          <w:i/>
          <w:sz w:val="24"/>
          <w:szCs w:val="24"/>
        </w:rPr>
      </w:pPr>
      <w:r w:rsidRPr="00D96A59">
        <w:rPr>
          <w:rFonts w:ascii="Garamond" w:hAnsi="Garamond" w:cs="Arial"/>
          <w:i/>
          <w:sz w:val="24"/>
          <w:szCs w:val="24"/>
        </w:rPr>
        <w:t xml:space="preserve">‘Their cows trample </w:t>
      </w:r>
      <w:r w:rsidR="00684F05" w:rsidRPr="00D96A59">
        <w:rPr>
          <w:rFonts w:ascii="Garamond" w:hAnsi="Garamond" w:cs="Arial"/>
          <w:i/>
          <w:sz w:val="24"/>
          <w:szCs w:val="24"/>
        </w:rPr>
        <w:t>in</w:t>
      </w:r>
      <w:r w:rsidRPr="00D96A59">
        <w:rPr>
          <w:rFonts w:ascii="Garamond" w:hAnsi="Garamond" w:cs="Arial"/>
          <w:i/>
          <w:sz w:val="24"/>
          <w:szCs w:val="24"/>
        </w:rPr>
        <w:t xml:space="preserve"> our farms and the soil become</w:t>
      </w:r>
      <w:r w:rsidR="00684F05" w:rsidRPr="00D96A59">
        <w:rPr>
          <w:rFonts w:ascii="Garamond" w:hAnsi="Garamond" w:cs="Arial"/>
          <w:i/>
          <w:sz w:val="24"/>
          <w:szCs w:val="24"/>
        </w:rPr>
        <w:t>s</w:t>
      </w:r>
      <w:r w:rsidRPr="00D96A59">
        <w:rPr>
          <w:rFonts w:ascii="Garamond" w:hAnsi="Garamond" w:cs="Arial"/>
          <w:i/>
          <w:sz w:val="24"/>
          <w:szCs w:val="24"/>
        </w:rPr>
        <w:t xml:space="preserve"> very hardened for hoeing. The herdsmen threaten us with knives and guns when we try to pursue them from our farm. In the day they protect their cows but at night they free them. Once a shepherd pierced my sister with a knife and despite the fact that she is well today she is disabled’.  Female farmer, Binshua</w:t>
      </w:r>
    </w:p>
    <w:p w14:paraId="1F5365C2" w14:textId="600ACD68"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Farmers report that</w:t>
      </w:r>
      <w:r w:rsidR="00684F05" w:rsidRPr="00D96A59">
        <w:rPr>
          <w:rFonts w:ascii="Garamond" w:hAnsi="Garamond" w:cs="Arial"/>
          <w:sz w:val="24"/>
          <w:szCs w:val="24"/>
        </w:rPr>
        <w:t xml:space="preserve"> at times </w:t>
      </w:r>
      <w:r w:rsidRPr="00D96A59">
        <w:rPr>
          <w:rFonts w:ascii="Garamond" w:hAnsi="Garamond" w:cs="Arial"/>
          <w:sz w:val="24"/>
          <w:szCs w:val="24"/>
        </w:rPr>
        <w:t xml:space="preserve">the grazers in Akum </w:t>
      </w:r>
      <w:r w:rsidR="00684F05" w:rsidRPr="00D96A59">
        <w:rPr>
          <w:rFonts w:ascii="Garamond" w:hAnsi="Garamond" w:cs="Arial"/>
          <w:sz w:val="24"/>
          <w:szCs w:val="24"/>
        </w:rPr>
        <w:t xml:space="preserve">look after </w:t>
      </w:r>
      <w:r w:rsidRPr="00D96A59">
        <w:rPr>
          <w:rFonts w:ascii="Garamond" w:hAnsi="Garamond" w:cs="Arial"/>
          <w:sz w:val="24"/>
          <w:szCs w:val="24"/>
        </w:rPr>
        <w:t xml:space="preserve">cattle from grazers </w:t>
      </w:r>
      <w:r w:rsidR="00684F05" w:rsidRPr="00D96A59">
        <w:rPr>
          <w:rFonts w:ascii="Garamond" w:hAnsi="Garamond" w:cs="Arial"/>
          <w:sz w:val="24"/>
          <w:szCs w:val="24"/>
        </w:rPr>
        <w:t xml:space="preserve">from outside </w:t>
      </w:r>
      <w:r w:rsidRPr="00D96A59">
        <w:rPr>
          <w:rFonts w:ascii="Garamond" w:hAnsi="Garamond" w:cs="Arial"/>
          <w:sz w:val="24"/>
          <w:szCs w:val="24"/>
        </w:rPr>
        <w:t>t</w:t>
      </w:r>
      <w:r w:rsidR="00684F05" w:rsidRPr="00D96A59">
        <w:rPr>
          <w:rFonts w:ascii="Garamond" w:hAnsi="Garamond" w:cs="Arial"/>
          <w:sz w:val="24"/>
          <w:szCs w:val="24"/>
        </w:rPr>
        <w:t xml:space="preserve">he </w:t>
      </w:r>
      <w:r w:rsidRPr="00D96A59">
        <w:rPr>
          <w:rFonts w:ascii="Garamond" w:hAnsi="Garamond" w:cs="Arial"/>
          <w:sz w:val="24"/>
          <w:szCs w:val="24"/>
        </w:rPr>
        <w:t>community</w:t>
      </w:r>
      <w:r w:rsidR="00684F05" w:rsidRPr="00D96A59">
        <w:rPr>
          <w:rFonts w:ascii="Garamond" w:hAnsi="Garamond" w:cs="Arial"/>
          <w:sz w:val="24"/>
          <w:szCs w:val="24"/>
        </w:rPr>
        <w:t xml:space="preserve">. They </w:t>
      </w:r>
      <w:r w:rsidRPr="00D96A59">
        <w:rPr>
          <w:rFonts w:ascii="Garamond" w:hAnsi="Garamond" w:cs="Arial"/>
          <w:sz w:val="24"/>
          <w:szCs w:val="24"/>
        </w:rPr>
        <w:t>keep them in Akum on a contract basis</w:t>
      </w:r>
      <w:r w:rsidR="00684F05" w:rsidRPr="00D96A59">
        <w:rPr>
          <w:rFonts w:ascii="Garamond" w:hAnsi="Garamond" w:cs="Arial"/>
          <w:sz w:val="24"/>
          <w:szCs w:val="24"/>
        </w:rPr>
        <w:t xml:space="preserve"> and t</w:t>
      </w:r>
      <w:r w:rsidRPr="00D96A59">
        <w:rPr>
          <w:rFonts w:ascii="Garamond" w:hAnsi="Garamond" w:cs="Arial"/>
          <w:sz w:val="24"/>
          <w:szCs w:val="24"/>
        </w:rPr>
        <w:t xml:space="preserve">his has increased the cattle population in Akum. The herdsmen </w:t>
      </w:r>
      <w:r w:rsidR="00684F05" w:rsidRPr="00D96A59">
        <w:rPr>
          <w:rFonts w:ascii="Garamond" w:hAnsi="Garamond" w:cs="Arial"/>
          <w:sz w:val="24"/>
          <w:szCs w:val="24"/>
        </w:rPr>
        <w:t>f</w:t>
      </w:r>
      <w:r w:rsidRPr="00D96A59">
        <w:rPr>
          <w:rFonts w:ascii="Garamond" w:hAnsi="Garamond" w:cs="Arial"/>
          <w:sz w:val="24"/>
          <w:szCs w:val="24"/>
        </w:rPr>
        <w:t xml:space="preserve">ind it difficult to </w:t>
      </w:r>
      <w:r w:rsidR="0098550A" w:rsidRPr="00D96A59">
        <w:rPr>
          <w:rFonts w:ascii="Garamond" w:hAnsi="Garamond" w:cs="Arial"/>
          <w:sz w:val="24"/>
          <w:szCs w:val="24"/>
        </w:rPr>
        <w:t>control a</w:t>
      </w:r>
      <w:r w:rsidR="00684F05" w:rsidRPr="00D96A59">
        <w:rPr>
          <w:rFonts w:ascii="Garamond" w:hAnsi="Garamond" w:cs="Arial"/>
          <w:sz w:val="24"/>
          <w:szCs w:val="24"/>
        </w:rPr>
        <w:t xml:space="preserve"> large number of </w:t>
      </w:r>
      <w:r w:rsidRPr="00D96A59">
        <w:rPr>
          <w:rFonts w:ascii="Garamond" w:hAnsi="Garamond" w:cs="Arial"/>
          <w:sz w:val="24"/>
          <w:szCs w:val="24"/>
        </w:rPr>
        <w:t xml:space="preserve">cows </w:t>
      </w:r>
      <w:r w:rsidR="00684F05" w:rsidRPr="00D96A59">
        <w:rPr>
          <w:rFonts w:ascii="Garamond" w:hAnsi="Garamond" w:cs="Arial"/>
          <w:sz w:val="24"/>
          <w:szCs w:val="24"/>
        </w:rPr>
        <w:t>(sometimes</w:t>
      </w:r>
      <w:r w:rsidR="00675C9D" w:rsidRPr="00D96A59">
        <w:rPr>
          <w:rFonts w:ascii="Garamond" w:hAnsi="Garamond" w:cs="Arial"/>
          <w:sz w:val="24"/>
          <w:szCs w:val="24"/>
        </w:rPr>
        <w:t xml:space="preserve"> as many as </w:t>
      </w:r>
      <w:r w:rsidR="00684F05" w:rsidRPr="00D96A59">
        <w:rPr>
          <w:rFonts w:ascii="Garamond" w:hAnsi="Garamond" w:cs="Arial"/>
          <w:sz w:val="24"/>
          <w:szCs w:val="24"/>
        </w:rPr>
        <w:t xml:space="preserve">500) </w:t>
      </w:r>
      <w:r w:rsidRPr="00D96A59">
        <w:rPr>
          <w:rFonts w:ascii="Garamond" w:hAnsi="Garamond" w:cs="Arial"/>
          <w:sz w:val="24"/>
          <w:szCs w:val="24"/>
        </w:rPr>
        <w:t>single</w:t>
      </w:r>
      <w:r w:rsidR="00D1775D">
        <w:rPr>
          <w:rFonts w:ascii="Garamond" w:hAnsi="Garamond" w:cs="Arial"/>
          <w:sz w:val="24"/>
          <w:szCs w:val="24"/>
        </w:rPr>
        <w:t>-</w:t>
      </w:r>
      <w:r w:rsidR="0098550A" w:rsidRPr="00D96A59">
        <w:rPr>
          <w:rFonts w:ascii="Garamond" w:hAnsi="Garamond" w:cs="Arial"/>
          <w:sz w:val="24"/>
          <w:szCs w:val="24"/>
        </w:rPr>
        <w:t>handed</w:t>
      </w:r>
      <w:r w:rsidRPr="00D96A59">
        <w:rPr>
          <w:rFonts w:ascii="Garamond" w:hAnsi="Garamond" w:cs="Arial"/>
          <w:sz w:val="24"/>
          <w:szCs w:val="24"/>
        </w:rPr>
        <w:t xml:space="preserve">. </w:t>
      </w:r>
    </w:p>
    <w:p w14:paraId="5D738B8E" w14:textId="77777777"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Night paddocking</w:t>
      </w:r>
      <w:r w:rsidR="00684F05" w:rsidRPr="00D96A59">
        <w:rPr>
          <w:rFonts w:ascii="Garamond" w:hAnsi="Garamond" w:cs="Arial"/>
          <w:sz w:val="24"/>
          <w:szCs w:val="24"/>
        </w:rPr>
        <w:t>, or rather the absence of it</w:t>
      </w:r>
      <w:r w:rsidRPr="00D96A59">
        <w:rPr>
          <w:rFonts w:ascii="Garamond" w:hAnsi="Garamond" w:cs="Arial"/>
          <w:sz w:val="24"/>
          <w:szCs w:val="24"/>
        </w:rPr>
        <w:t xml:space="preserve">, is also an issue. </w:t>
      </w:r>
      <w:r w:rsidR="00684F05" w:rsidRPr="00D96A59">
        <w:rPr>
          <w:rFonts w:ascii="Garamond" w:hAnsi="Garamond" w:cs="Arial"/>
          <w:sz w:val="24"/>
          <w:szCs w:val="24"/>
        </w:rPr>
        <w:t xml:space="preserve">(Night paddocking is the process of locking cows up overnight in a secure compound so that they can sleep there and are secure). </w:t>
      </w:r>
      <w:r w:rsidRPr="00D96A59">
        <w:rPr>
          <w:rFonts w:ascii="Garamond" w:hAnsi="Garamond" w:cs="Arial"/>
          <w:sz w:val="24"/>
          <w:szCs w:val="24"/>
        </w:rPr>
        <w:t>Grazers intentionally open the paddock gates at night to send their cattle to feed on the nearby enclosed farms and afterwards cows are led into the paddock and the gates are carefully closed. Although some grazers in Akum attend conflict meetings where they agree to ni</w:t>
      </w:r>
      <w:r w:rsidR="00684F05" w:rsidRPr="00D96A59">
        <w:rPr>
          <w:rFonts w:ascii="Garamond" w:hAnsi="Garamond" w:cs="Arial"/>
          <w:sz w:val="24"/>
          <w:szCs w:val="24"/>
        </w:rPr>
        <w:t xml:space="preserve">ght paddocking, they fail to </w:t>
      </w:r>
      <w:r w:rsidR="00675C9D" w:rsidRPr="00D96A59">
        <w:rPr>
          <w:rFonts w:ascii="Garamond" w:hAnsi="Garamond" w:cs="Arial"/>
          <w:sz w:val="24"/>
          <w:szCs w:val="24"/>
        </w:rPr>
        <w:t xml:space="preserve">implement such agreements. </w:t>
      </w:r>
      <w:r w:rsidR="00684F05" w:rsidRPr="00D96A59">
        <w:rPr>
          <w:rFonts w:ascii="Garamond" w:hAnsi="Garamond" w:cs="Arial"/>
          <w:sz w:val="24"/>
          <w:szCs w:val="24"/>
        </w:rPr>
        <w:t xml:space="preserve"> </w:t>
      </w:r>
      <w:r w:rsidRPr="00D96A59">
        <w:rPr>
          <w:rFonts w:ascii="Garamond" w:hAnsi="Garamond" w:cs="Arial"/>
          <w:sz w:val="24"/>
          <w:szCs w:val="24"/>
        </w:rPr>
        <w:t xml:space="preserve">  </w:t>
      </w:r>
    </w:p>
    <w:p w14:paraId="34BDBCC0" w14:textId="77777777"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F</w:t>
      </w:r>
      <w:r w:rsidR="00684F05" w:rsidRPr="00D96A59">
        <w:rPr>
          <w:rFonts w:ascii="Garamond" w:hAnsi="Garamond" w:cs="Arial"/>
          <w:sz w:val="24"/>
          <w:szCs w:val="24"/>
        </w:rPr>
        <w:t>emale fa</w:t>
      </w:r>
      <w:r w:rsidRPr="00D96A59">
        <w:rPr>
          <w:rFonts w:ascii="Garamond" w:hAnsi="Garamond" w:cs="Arial"/>
          <w:sz w:val="24"/>
          <w:szCs w:val="24"/>
        </w:rPr>
        <w:t>rmers in Akum blame grazers for taking their cattle down to the valleys where farms are located and where they cause destruction</w:t>
      </w:r>
      <w:r w:rsidR="00D96A59" w:rsidRPr="00D96A59">
        <w:rPr>
          <w:rFonts w:ascii="Garamond" w:hAnsi="Garamond" w:cs="Arial"/>
          <w:sz w:val="24"/>
          <w:szCs w:val="24"/>
        </w:rPr>
        <w:t>,</w:t>
      </w:r>
      <w:r w:rsidRPr="00D96A59">
        <w:rPr>
          <w:rFonts w:ascii="Garamond" w:hAnsi="Garamond" w:cs="Arial"/>
          <w:sz w:val="24"/>
          <w:szCs w:val="24"/>
        </w:rPr>
        <w:t xml:space="preserve"> but </w:t>
      </w:r>
      <w:r w:rsidR="00675C9D" w:rsidRPr="00D96A59">
        <w:rPr>
          <w:rFonts w:ascii="Garamond" w:hAnsi="Garamond" w:cs="Arial"/>
          <w:sz w:val="24"/>
          <w:szCs w:val="24"/>
        </w:rPr>
        <w:t xml:space="preserve">the grazers </w:t>
      </w:r>
      <w:r w:rsidRPr="00D96A59">
        <w:rPr>
          <w:rFonts w:ascii="Garamond" w:hAnsi="Garamond" w:cs="Arial"/>
          <w:sz w:val="24"/>
          <w:szCs w:val="24"/>
        </w:rPr>
        <w:t xml:space="preserve">don’t </w:t>
      </w:r>
      <w:r w:rsidR="00675C9D" w:rsidRPr="00D96A59">
        <w:rPr>
          <w:rFonts w:ascii="Garamond" w:hAnsi="Garamond" w:cs="Arial"/>
          <w:sz w:val="24"/>
          <w:szCs w:val="24"/>
        </w:rPr>
        <w:t xml:space="preserve">pay </w:t>
      </w:r>
      <w:r w:rsidRPr="00D96A59">
        <w:rPr>
          <w:rFonts w:ascii="Garamond" w:hAnsi="Garamond" w:cs="Arial"/>
          <w:sz w:val="24"/>
          <w:szCs w:val="24"/>
        </w:rPr>
        <w:t>compensat</w:t>
      </w:r>
      <w:r w:rsidR="00675C9D" w:rsidRPr="00D96A59">
        <w:rPr>
          <w:rFonts w:ascii="Garamond" w:hAnsi="Garamond" w:cs="Arial"/>
          <w:sz w:val="24"/>
          <w:szCs w:val="24"/>
        </w:rPr>
        <w:t xml:space="preserve">ion </w:t>
      </w:r>
      <w:r w:rsidRPr="00D96A59">
        <w:rPr>
          <w:rFonts w:ascii="Garamond" w:hAnsi="Garamond" w:cs="Arial"/>
          <w:sz w:val="24"/>
          <w:szCs w:val="24"/>
        </w:rPr>
        <w:t xml:space="preserve">for the damage caused. When the women get frustrated with the law enforcement officer’s actions or responses, they bring </w:t>
      </w:r>
      <w:r w:rsidR="002356A6" w:rsidRPr="00D96A59">
        <w:rPr>
          <w:rFonts w:ascii="Garamond" w:hAnsi="Garamond" w:cs="Arial"/>
          <w:sz w:val="24"/>
          <w:szCs w:val="24"/>
        </w:rPr>
        <w:t>the case to the Ardo</w:t>
      </w:r>
      <w:r w:rsidRPr="00D96A59">
        <w:rPr>
          <w:rFonts w:ascii="Garamond" w:hAnsi="Garamond" w:cs="Arial"/>
          <w:sz w:val="24"/>
          <w:szCs w:val="24"/>
        </w:rPr>
        <w:t>, but when they are not satisfied with the result</w:t>
      </w:r>
      <w:r w:rsidR="00055132">
        <w:rPr>
          <w:rFonts w:ascii="Garamond" w:hAnsi="Garamond" w:cs="Arial"/>
          <w:sz w:val="24"/>
          <w:szCs w:val="24"/>
        </w:rPr>
        <w:t>,</w:t>
      </w:r>
      <w:r w:rsidRPr="00D96A59">
        <w:rPr>
          <w:rFonts w:ascii="Garamond" w:hAnsi="Garamond" w:cs="Arial"/>
          <w:sz w:val="24"/>
          <w:szCs w:val="24"/>
        </w:rPr>
        <w:t xml:space="preserve"> they </w:t>
      </w:r>
      <w:r w:rsidR="002356A6" w:rsidRPr="00D96A59">
        <w:rPr>
          <w:rFonts w:ascii="Garamond" w:hAnsi="Garamond" w:cs="Arial"/>
          <w:sz w:val="24"/>
          <w:szCs w:val="24"/>
        </w:rPr>
        <w:t xml:space="preserve">bring </w:t>
      </w:r>
      <w:r w:rsidRPr="00D96A59">
        <w:rPr>
          <w:rFonts w:ascii="Garamond" w:hAnsi="Garamond" w:cs="Arial"/>
          <w:sz w:val="24"/>
          <w:szCs w:val="24"/>
        </w:rPr>
        <w:t xml:space="preserve">curses </w:t>
      </w:r>
      <w:r w:rsidR="002356A6" w:rsidRPr="00D96A59">
        <w:rPr>
          <w:rFonts w:ascii="Garamond" w:hAnsi="Garamond" w:cs="Arial"/>
          <w:sz w:val="24"/>
          <w:szCs w:val="24"/>
        </w:rPr>
        <w:t xml:space="preserve">down on those with whom they have a grievance. </w:t>
      </w:r>
      <w:r w:rsidRPr="00D96A59">
        <w:rPr>
          <w:rFonts w:ascii="Garamond" w:hAnsi="Garamond" w:cs="Arial"/>
          <w:sz w:val="24"/>
          <w:szCs w:val="24"/>
        </w:rPr>
        <w:t xml:space="preserve"> </w:t>
      </w:r>
    </w:p>
    <w:p w14:paraId="6DFED662" w14:textId="77777777" w:rsidR="002639D8" w:rsidRPr="00D96A59" w:rsidRDefault="002639D8" w:rsidP="00390DCA">
      <w:pPr>
        <w:pStyle w:val="Standard"/>
        <w:jc w:val="both"/>
        <w:rPr>
          <w:rFonts w:ascii="Garamond" w:hAnsi="Garamond" w:cs="Arial"/>
          <w:i/>
          <w:sz w:val="24"/>
          <w:szCs w:val="24"/>
        </w:rPr>
      </w:pPr>
      <w:r w:rsidRPr="00D96A59">
        <w:rPr>
          <w:rFonts w:ascii="Garamond" w:hAnsi="Garamond" w:cs="Arial"/>
          <w:i/>
          <w:sz w:val="24"/>
          <w:szCs w:val="24"/>
        </w:rPr>
        <w:t>‘Their cattle enter our farms, eat up and destroy our crops (corn beans, potatoes, carrots). When my farm was completely destroyed, I went to the late Ardo to complain about the incident but he did not take my case seriously. I kept talking to him, insisting that something must be done but he entered his house and came out with a bag of salt to compensate me with it. This was very insulting to me so I rejected it and naked myself in front of him and cursed him that he will die and see no good and he died that way</w:t>
      </w:r>
      <w:r w:rsidR="00C55083">
        <w:rPr>
          <w:rFonts w:ascii="Garamond" w:hAnsi="Garamond" w:cs="Arial"/>
          <w:i/>
          <w:sz w:val="24"/>
          <w:szCs w:val="24"/>
        </w:rPr>
        <w:t>.</w:t>
      </w:r>
      <w:r w:rsidRPr="00D96A59">
        <w:rPr>
          <w:rFonts w:ascii="Garamond" w:hAnsi="Garamond" w:cs="Arial"/>
          <w:i/>
          <w:sz w:val="24"/>
          <w:szCs w:val="24"/>
        </w:rPr>
        <w:t>’ Female farmer, Akum</w:t>
      </w:r>
    </w:p>
    <w:p w14:paraId="64735620" w14:textId="77777777" w:rsidR="002639D8" w:rsidRPr="00D96A59" w:rsidRDefault="002639D8" w:rsidP="00390DCA">
      <w:pPr>
        <w:pStyle w:val="Standard"/>
        <w:jc w:val="both"/>
        <w:rPr>
          <w:rFonts w:ascii="Garamond" w:hAnsi="Garamond" w:cs="Arial"/>
          <w:sz w:val="24"/>
          <w:szCs w:val="24"/>
        </w:rPr>
      </w:pPr>
      <w:r w:rsidRPr="00D96A59">
        <w:rPr>
          <w:rFonts w:ascii="Garamond" w:hAnsi="Garamond" w:cs="Arial"/>
          <w:sz w:val="24"/>
          <w:szCs w:val="24"/>
        </w:rPr>
        <w:t xml:space="preserve">Again violence is reported: </w:t>
      </w:r>
    </w:p>
    <w:p w14:paraId="37BBF273" w14:textId="77777777" w:rsidR="00826E82" w:rsidRPr="00D96A59" w:rsidRDefault="002639D8" w:rsidP="00390DCA">
      <w:pPr>
        <w:pStyle w:val="Standard"/>
        <w:jc w:val="both"/>
        <w:rPr>
          <w:rFonts w:ascii="Garamond" w:hAnsi="Garamond" w:cs="Arial"/>
          <w:i/>
          <w:sz w:val="24"/>
          <w:szCs w:val="24"/>
        </w:rPr>
      </w:pPr>
      <w:r w:rsidRPr="00D96A59">
        <w:rPr>
          <w:rFonts w:ascii="Garamond" w:hAnsi="Garamond" w:cs="Arial"/>
          <w:i/>
          <w:sz w:val="24"/>
          <w:szCs w:val="24"/>
        </w:rPr>
        <w:t xml:space="preserve">‘When we report them </w:t>
      </w:r>
      <w:r w:rsidR="002356A6" w:rsidRPr="00D96A59">
        <w:rPr>
          <w:rFonts w:ascii="Garamond" w:hAnsi="Garamond" w:cs="Arial"/>
          <w:i/>
          <w:sz w:val="24"/>
          <w:szCs w:val="24"/>
        </w:rPr>
        <w:t xml:space="preserve">to </w:t>
      </w:r>
      <w:r w:rsidRPr="00D96A59">
        <w:rPr>
          <w:rFonts w:ascii="Garamond" w:hAnsi="Garamond" w:cs="Arial"/>
          <w:i/>
          <w:sz w:val="24"/>
          <w:szCs w:val="24"/>
        </w:rPr>
        <w:t>their leader (the Ardo) nothing is being done. Once my child was taken by a Mbororo man to his compound and was severely beaten and he was bleeding through his mouth. I took the case to the gendarmes and the case was dismissed. In the second instance when I identified the cattle owner whose cattle destroyed my farm, I reported the case to the gendarmes and they said I do not have any case against him because I do not have a land certificate to pro</w:t>
      </w:r>
      <w:r w:rsidR="002356A6" w:rsidRPr="00D96A59">
        <w:rPr>
          <w:rFonts w:ascii="Garamond" w:hAnsi="Garamond" w:cs="Arial"/>
          <w:i/>
          <w:sz w:val="24"/>
          <w:szCs w:val="24"/>
        </w:rPr>
        <w:t>ve</w:t>
      </w:r>
      <w:r w:rsidRPr="00D96A59">
        <w:rPr>
          <w:rFonts w:ascii="Garamond" w:hAnsi="Garamond" w:cs="Arial"/>
          <w:i/>
          <w:sz w:val="24"/>
          <w:szCs w:val="24"/>
        </w:rPr>
        <w:t xml:space="preserve"> that I owned my farm. The </w:t>
      </w:r>
      <w:r w:rsidR="002356A6" w:rsidRPr="00D96A59">
        <w:rPr>
          <w:rFonts w:ascii="Garamond" w:hAnsi="Garamond" w:cs="Arial"/>
          <w:i/>
          <w:sz w:val="24"/>
          <w:szCs w:val="24"/>
        </w:rPr>
        <w:t>third</w:t>
      </w:r>
      <w:r w:rsidRPr="00D96A59">
        <w:rPr>
          <w:rFonts w:ascii="Garamond" w:hAnsi="Garamond" w:cs="Arial"/>
          <w:i/>
          <w:sz w:val="24"/>
          <w:szCs w:val="24"/>
        </w:rPr>
        <w:t xml:space="preserve"> time when all my corn was eaten I took the case to the gendarmes alongside my land certificate and yet the case was dismissed. When I found that I couldn’t rely on the law, I made </w:t>
      </w:r>
      <w:r w:rsidR="002356A6" w:rsidRPr="00D96A59">
        <w:rPr>
          <w:rFonts w:ascii="Garamond" w:hAnsi="Garamond" w:cs="Arial"/>
          <w:i/>
          <w:sz w:val="24"/>
          <w:szCs w:val="24"/>
        </w:rPr>
        <w:t xml:space="preserve">nine </w:t>
      </w:r>
      <w:r w:rsidRPr="00D96A59">
        <w:rPr>
          <w:rFonts w:ascii="Garamond" w:hAnsi="Garamond" w:cs="Arial"/>
          <w:i/>
          <w:sz w:val="24"/>
          <w:szCs w:val="24"/>
        </w:rPr>
        <w:t>trips to the A</w:t>
      </w:r>
      <w:r w:rsidR="002356A6" w:rsidRPr="00D96A59">
        <w:rPr>
          <w:rFonts w:ascii="Garamond" w:hAnsi="Garamond" w:cs="Arial"/>
          <w:i/>
          <w:sz w:val="24"/>
          <w:szCs w:val="24"/>
        </w:rPr>
        <w:t>r</w:t>
      </w:r>
      <w:r w:rsidRPr="00D96A59">
        <w:rPr>
          <w:rFonts w:ascii="Garamond" w:hAnsi="Garamond" w:cs="Arial"/>
          <w:i/>
          <w:sz w:val="24"/>
          <w:szCs w:val="24"/>
        </w:rPr>
        <w:t>do and when he gave me a bag of salt as compensation, I cried in his yard, made myself naked, cried and left while cursing them and never returned to my farm again. That is how I gave up.’ Female farmer, Akum</w:t>
      </w:r>
    </w:p>
    <w:p w14:paraId="4051040A" w14:textId="77777777" w:rsidR="00D87DB5" w:rsidRPr="00D96A59" w:rsidRDefault="00D87DB5" w:rsidP="00390DCA">
      <w:pPr>
        <w:jc w:val="both"/>
        <w:rPr>
          <w:rFonts w:ascii="Garamond" w:hAnsi="Garamond"/>
          <w:b/>
          <w:sz w:val="24"/>
          <w:szCs w:val="24"/>
        </w:rPr>
      </w:pPr>
    </w:p>
    <w:p w14:paraId="7F14BA70" w14:textId="52D7BEAD" w:rsidR="00552C1D" w:rsidRPr="00493763" w:rsidRDefault="00552C1D" w:rsidP="00493763">
      <w:pPr>
        <w:pStyle w:val="Heading1"/>
        <w:numPr>
          <w:ilvl w:val="0"/>
          <w:numId w:val="30"/>
        </w:numPr>
        <w:rPr>
          <w:rFonts w:ascii="Garamond" w:hAnsi="Garamond"/>
          <w:b/>
          <w:color w:val="000000" w:themeColor="text1"/>
          <w:sz w:val="28"/>
          <w:szCs w:val="28"/>
        </w:rPr>
      </w:pPr>
      <w:bookmarkStart w:id="6" w:name="_Toc432677366"/>
      <w:r w:rsidRPr="00493763">
        <w:rPr>
          <w:rFonts w:ascii="Garamond" w:hAnsi="Garamond"/>
          <w:b/>
          <w:color w:val="000000" w:themeColor="text1"/>
          <w:sz w:val="28"/>
          <w:szCs w:val="28"/>
        </w:rPr>
        <w:t>THE EFFECTS OF CONFLICT</w:t>
      </w:r>
      <w:bookmarkEnd w:id="6"/>
    </w:p>
    <w:p w14:paraId="59414D7A" w14:textId="1976E720" w:rsidR="00552C1D" w:rsidRPr="00D96A59" w:rsidRDefault="00552C1D" w:rsidP="00390DCA">
      <w:pPr>
        <w:pStyle w:val="Standard"/>
        <w:jc w:val="both"/>
        <w:rPr>
          <w:rFonts w:ascii="Garamond" w:hAnsi="Garamond"/>
          <w:sz w:val="24"/>
          <w:szCs w:val="24"/>
        </w:rPr>
      </w:pPr>
      <w:r w:rsidRPr="00D96A59">
        <w:rPr>
          <w:rFonts w:ascii="Garamond" w:hAnsi="Garamond" w:cs="Arial"/>
          <w:sz w:val="24"/>
          <w:szCs w:val="24"/>
        </w:rPr>
        <w:t>Although previous research has shown the extent of the farmer</w:t>
      </w:r>
      <w:r w:rsidR="003D7B8C">
        <w:rPr>
          <w:rFonts w:ascii="Garamond" w:hAnsi="Garamond" w:cs="Arial"/>
          <w:sz w:val="24"/>
          <w:szCs w:val="24"/>
        </w:rPr>
        <w:t>-</w:t>
      </w:r>
      <w:r w:rsidRPr="00D96A59">
        <w:rPr>
          <w:rFonts w:ascii="Garamond" w:hAnsi="Garamond" w:cs="Arial"/>
          <w:sz w:val="24"/>
          <w:szCs w:val="24"/>
        </w:rPr>
        <w:t>grazer conflicts and its immediate ramifications</w:t>
      </w:r>
      <w:r w:rsidR="007E51E9" w:rsidRPr="00D96A59">
        <w:rPr>
          <w:rFonts w:ascii="Garamond" w:hAnsi="Garamond" w:cs="Arial"/>
          <w:sz w:val="24"/>
          <w:szCs w:val="24"/>
        </w:rPr>
        <w:t xml:space="preserve"> </w:t>
      </w:r>
      <w:r w:rsidRPr="00D96A59">
        <w:rPr>
          <w:rFonts w:ascii="Garamond" w:hAnsi="Garamond" w:cs="Arial"/>
          <w:sz w:val="24"/>
          <w:szCs w:val="24"/>
        </w:rPr>
        <w:t xml:space="preserve">we have much less research on the wider consequences of conflict, the effects on </w:t>
      </w:r>
      <w:r w:rsidR="007E51E9" w:rsidRPr="00D96A59">
        <w:rPr>
          <w:rFonts w:ascii="Garamond" w:hAnsi="Garamond" w:cs="Arial"/>
          <w:sz w:val="24"/>
          <w:szCs w:val="24"/>
        </w:rPr>
        <w:t xml:space="preserve">households, families, </w:t>
      </w:r>
      <w:r w:rsidRPr="00D96A59">
        <w:rPr>
          <w:rFonts w:ascii="Garamond" w:hAnsi="Garamond" w:cs="Arial"/>
          <w:sz w:val="24"/>
          <w:szCs w:val="24"/>
        </w:rPr>
        <w:t>children</w:t>
      </w:r>
      <w:r w:rsidR="007E51E9" w:rsidRPr="00D96A59">
        <w:rPr>
          <w:rFonts w:ascii="Garamond" w:hAnsi="Garamond" w:cs="Arial"/>
          <w:sz w:val="24"/>
          <w:szCs w:val="24"/>
        </w:rPr>
        <w:t xml:space="preserve">, the extended family and the wider community. </w:t>
      </w:r>
      <w:r w:rsidRPr="00D96A59">
        <w:rPr>
          <w:rFonts w:ascii="Garamond" w:hAnsi="Garamond" w:cs="Arial"/>
          <w:sz w:val="24"/>
          <w:szCs w:val="24"/>
        </w:rPr>
        <w:t xml:space="preserve">  </w:t>
      </w:r>
    </w:p>
    <w:p w14:paraId="394625A6" w14:textId="77777777" w:rsidR="00D87DB5" w:rsidRPr="00D96A59" w:rsidRDefault="00D87DB5" w:rsidP="00390DCA">
      <w:pPr>
        <w:pStyle w:val="Standard"/>
        <w:ind w:left="-108"/>
        <w:jc w:val="both"/>
        <w:rPr>
          <w:rFonts w:ascii="Garamond" w:hAnsi="Garamond" w:cs="Arial"/>
          <w:b/>
          <w:sz w:val="24"/>
          <w:szCs w:val="24"/>
        </w:rPr>
      </w:pPr>
    </w:p>
    <w:p w14:paraId="531F3376" w14:textId="77777777" w:rsidR="00552C1D" w:rsidRPr="00D96A59" w:rsidRDefault="00552C1D" w:rsidP="00390DCA">
      <w:pPr>
        <w:pStyle w:val="Standard"/>
        <w:ind w:left="-108"/>
        <w:jc w:val="both"/>
        <w:rPr>
          <w:rFonts w:ascii="Garamond" w:hAnsi="Garamond"/>
          <w:b/>
          <w:i/>
          <w:sz w:val="24"/>
          <w:szCs w:val="24"/>
        </w:rPr>
      </w:pPr>
      <w:r w:rsidRPr="00D96A59">
        <w:rPr>
          <w:rFonts w:ascii="Garamond" w:hAnsi="Garamond" w:cs="Arial"/>
          <w:b/>
          <w:i/>
          <w:sz w:val="24"/>
          <w:szCs w:val="24"/>
        </w:rPr>
        <w:t>Effects on Income and livelihood</w:t>
      </w:r>
    </w:p>
    <w:p w14:paraId="6F060DC1" w14:textId="77777777" w:rsidR="00552C1D" w:rsidRPr="00D96A59" w:rsidRDefault="00552C1D" w:rsidP="00390DCA">
      <w:pPr>
        <w:pStyle w:val="Standard"/>
        <w:jc w:val="both"/>
        <w:rPr>
          <w:rFonts w:ascii="Garamond" w:hAnsi="Garamond"/>
          <w:sz w:val="24"/>
          <w:szCs w:val="24"/>
        </w:rPr>
      </w:pPr>
      <w:r w:rsidRPr="00D96A59">
        <w:rPr>
          <w:rFonts w:ascii="Garamond" w:hAnsi="Garamond"/>
          <w:sz w:val="24"/>
          <w:szCs w:val="24"/>
        </w:rPr>
        <w:t>Grazers say that the conflict prevents their cattle from grazing adequately so the cows grow thin and produce little</w:t>
      </w:r>
      <w:r w:rsidR="00C27D80" w:rsidRPr="00D96A59">
        <w:rPr>
          <w:rFonts w:ascii="Garamond" w:hAnsi="Garamond"/>
          <w:sz w:val="24"/>
          <w:szCs w:val="24"/>
        </w:rPr>
        <w:t xml:space="preserve"> milk</w:t>
      </w:r>
      <w:r w:rsidRPr="00D96A59">
        <w:rPr>
          <w:rFonts w:ascii="Garamond" w:hAnsi="Garamond"/>
          <w:sz w:val="24"/>
          <w:szCs w:val="24"/>
        </w:rPr>
        <w:t>. And they cannot be sold for a good price:</w:t>
      </w:r>
    </w:p>
    <w:p w14:paraId="564AA7CA" w14:textId="77777777" w:rsidR="00552C1D" w:rsidRPr="00D96A59" w:rsidRDefault="00552C1D" w:rsidP="00390DCA">
      <w:pPr>
        <w:pStyle w:val="Standard"/>
        <w:jc w:val="both"/>
        <w:rPr>
          <w:rFonts w:ascii="Garamond" w:hAnsi="Garamond" w:cs="Arial"/>
          <w:i/>
          <w:sz w:val="24"/>
          <w:szCs w:val="24"/>
        </w:rPr>
      </w:pPr>
      <w:r w:rsidRPr="00D96A59">
        <w:rPr>
          <w:rFonts w:ascii="Garamond" w:hAnsi="Garamond" w:cs="Arial"/>
          <w:i/>
          <w:sz w:val="24"/>
          <w:szCs w:val="24"/>
        </w:rPr>
        <w:t>‘My cows are not eating well and cannot produce enough milk. Usually, milk production from one cow was very much satisfactory but now a cow cannot produce even</w:t>
      </w:r>
      <w:r w:rsidR="00C27D80" w:rsidRPr="00D96A59">
        <w:rPr>
          <w:rFonts w:ascii="Garamond" w:hAnsi="Garamond" w:cs="Arial"/>
          <w:i/>
          <w:sz w:val="24"/>
          <w:szCs w:val="24"/>
        </w:rPr>
        <w:t xml:space="preserve"> two</w:t>
      </w:r>
      <w:r w:rsidRPr="00D96A59">
        <w:rPr>
          <w:rFonts w:ascii="Garamond" w:hAnsi="Garamond" w:cs="Arial"/>
          <w:i/>
          <w:sz w:val="24"/>
          <w:szCs w:val="24"/>
        </w:rPr>
        <w:t xml:space="preserve"> litres of milk a day or even in a week and they are my major source of income’. Female grazer, Akum</w:t>
      </w:r>
    </w:p>
    <w:p w14:paraId="0913C1D5" w14:textId="77777777" w:rsidR="00552C1D" w:rsidRPr="00D96A59" w:rsidRDefault="00552C1D" w:rsidP="00390DCA">
      <w:pPr>
        <w:pStyle w:val="Standard"/>
        <w:jc w:val="both"/>
        <w:rPr>
          <w:rFonts w:ascii="Garamond" w:hAnsi="Garamond"/>
          <w:sz w:val="24"/>
          <w:szCs w:val="24"/>
        </w:rPr>
      </w:pPr>
      <w:r w:rsidRPr="00D96A59">
        <w:rPr>
          <w:rFonts w:ascii="Garamond" w:hAnsi="Garamond"/>
          <w:sz w:val="24"/>
          <w:szCs w:val="24"/>
        </w:rPr>
        <w:t xml:space="preserve">This reduces the amount of milk the family itself can drink: </w:t>
      </w:r>
    </w:p>
    <w:p w14:paraId="55FFCCDD" w14:textId="77777777" w:rsidR="00552C1D" w:rsidRPr="00D96A59" w:rsidRDefault="00552C1D" w:rsidP="00390DCA">
      <w:pPr>
        <w:pStyle w:val="Standard"/>
        <w:jc w:val="both"/>
        <w:rPr>
          <w:rFonts w:ascii="Garamond" w:hAnsi="Garamond" w:cs="Arial"/>
          <w:i/>
          <w:sz w:val="24"/>
          <w:szCs w:val="24"/>
        </w:rPr>
      </w:pPr>
      <w:r w:rsidRPr="00D96A59">
        <w:rPr>
          <w:rFonts w:ascii="Garamond" w:hAnsi="Garamond" w:cs="Arial"/>
          <w:i/>
          <w:sz w:val="24"/>
          <w:szCs w:val="24"/>
        </w:rPr>
        <w:t>‘When a farmer cuts a cow which one is milking daily, the milk volume reduces and we lose and we cannot meet up with our family needs. This affects the wellbeing of our family. When one gets up and has nothing to eat, one can drink cow milk, but now one does not have the cow milk to rely on and as a woman I feel disturbed’. Female grazer, Akum</w:t>
      </w:r>
    </w:p>
    <w:p w14:paraId="516314DF" w14:textId="77777777" w:rsidR="00552C1D" w:rsidRPr="00D96A59" w:rsidRDefault="00552C1D" w:rsidP="00390DCA">
      <w:pPr>
        <w:pStyle w:val="Standard"/>
        <w:jc w:val="both"/>
        <w:rPr>
          <w:rFonts w:ascii="Garamond" w:hAnsi="Garamond"/>
          <w:sz w:val="24"/>
          <w:szCs w:val="24"/>
        </w:rPr>
      </w:pPr>
      <w:r w:rsidRPr="00D96A59">
        <w:rPr>
          <w:rFonts w:ascii="Garamond" w:hAnsi="Garamond"/>
          <w:sz w:val="24"/>
          <w:szCs w:val="24"/>
        </w:rPr>
        <w:t xml:space="preserve">Farmers rely mainly on subsistence farming and a reduction in income affects the whole family including children: </w:t>
      </w:r>
    </w:p>
    <w:p w14:paraId="6124A000" w14:textId="77777777" w:rsidR="00552C1D" w:rsidRPr="00D96A59" w:rsidRDefault="00552C1D" w:rsidP="00390DCA">
      <w:pPr>
        <w:pStyle w:val="Standard"/>
        <w:jc w:val="both"/>
        <w:rPr>
          <w:rFonts w:ascii="Garamond" w:hAnsi="Garamond"/>
          <w:i/>
          <w:sz w:val="24"/>
          <w:szCs w:val="24"/>
        </w:rPr>
      </w:pPr>
      <w:r w:rsidRPr="00D96A59">
        <w:rPr>
          <w:rFonts w:ascii="Garamond" w:hAnsi="Garamond" w:cs="Arial"/>
          <w:i/>
          <w:sz w:val="24"/>
          <w:szCs w:val="24"/>
        </w:rPr>
        <w:t>‘</w:t>
      </w:r>
      <w:r w:rsidRPr="00D96A59">
        <w:rPr>
          <w:rFonts w:ascii="Garamond" w:hAnsi="Garamond"/>
          <w:i/>
          <w:sz w:val="24"/>
          <w:szCs w:val="24"/>
        </w:rPr>
        <w:t>I have put in so much money into my farm this year for corn</w:t>
      </w:r>
      <w:r w:rsidR="002664D1">
        <w:rPr>
          <w:rFonts w:ascii="Garamond" w:hAnsi="Garamond"/>
          <w:i/>
          <w:sz w:val="24"/>
          <w:szCs w:val="24"/>
        </w:rPr>
        <w:t>,</w:t>
      </w:r>
      <w:r w:rsidRPr="00D96A59">
        <w:rPr>
          <w:rFonts w:ascii="Garamond" w:hAnsi="Garamond"/>
          <w:i/>
          <w:sz w:val="24"/>
          <w:szCs w:val="24"/>
        </w:rPr>
        <w:t xml:space="preserve"> beans</w:t>
      </w:r>
      <w:r w:rsidR="002664D1">
        <w:rPr>
          <w:rFonts w:ascii="Garamond" w:hAnsi="Garamond"/>
          <w:i/>
          <w:sz w:val="24"/>
          <w:szCs w:val="24"/>
        </w:rPr>
        <w:t>,</w:t>
      </w:r>
      <w:r w:rsidRPr="00D96A59">
        <w:rPr>
          <w:rFonts w:ascii="Garamond" w:hAnsi="Garamond"/>
          <w:i/>
          <w:sz w:val="24"/>
          <w:szCs w:val="24"/>
        </w:rPr>
        <w:t xml:space="preserve"> potatoes and carrots, but I’m not sure I will harvest hal</w:t>
      </w:r>
      <w:r w:rsidR="00045582" w:rsidRPr="00D96A59">
        <w:rPr>
          <w:rFonts w:ascii="Garamond" w:hAnsi="Garamond"/>
          <w:i/>
          <w:sz w:val="24"/>
          <w:szCs w:val="24"/>
        </w:rPr>
        <w:t>f</w:t>
      </w:r>
      <w:r w:rsidRPr="00D96A59">
        <w:rPr>
          <w:rFonts w:ascii="Garamond" w:hAnsi="Garamond"/>
          <w:i/>
          <w:sz w:val="24"/>
          <w:szCs w:val="24"/>
        </w:rPr>
        <w:t xml:space="preserve"> of what I expected because the cows have destroyed everything two months to the date of harvesting. Now, I am not sure to pay my children school fess, and even to be able to rebuild a portion of my house that recently collapsed. I feel I have been rendered homeless and poorer. I use to get money to buy other food supplements, or crops that I don’t grow but now I will not have any money for that. I don’t know how I will eat during the harvest season?</w:t>
      </w:r>
      <w:r w:rsidR="00C55083">
        <w:rPr>
          <w:rFonts w:ascii="Garamond" w:hAnsi="Garamond"/>
          <w:i/>
          <w:sz w:val="24"/>
          <w:szCs w:val="24"/>
        </w:rPr>
        <w:t>’</w:t>
      </w:r>
      <w:r w:rsidRPr="00D96A59">
        <w:rPr>
          <w:rFonts w:ascii="Garamond" w:hAnsi="Garamond" w:cs="Arial"/>
          <w:i/>
          <w:sz w:val="24"/>
          <w:szCs w:val="24"/>
        </w:rPr>
        <w:t xml:space="preserve"> Female farmer, Akum:</w:t>
      </w:r>
    </w:p>
    <w:p w14:paraId="551B1CE8" w14:textId="77777777" w:rsidR="00552C1D" w:rsidRPr="00D96A59" w:rsidRDefault="00552C1D" w:rsidP="00390DCA">
      <w:pPr>
        <w:pStyle w:val="Standard"/>
        <w:jc w:val="both"/>
        <w:rPr>
          <w:rFonts w:ascii="Garamond" w:hAnsi="Garamond" w:cs="Arial"/>
          <w:i/>
          <w:sz w:val="24"/>
          <w:szCs w:val="24"/>
        </w:rPr>
      </w:pPr>
      <w:r w:rsidRPr="00D96A59">
        <w:rPr>
          <w:rFonts w:ascii="Garamond" w:hAnsi="Garamond"/>
          <w:i/>
          <w:sz w:val="24"/>
          <w:szCs w:val="24"/>
        </w:rPr>
        <w:t>‘My children usually sell carrots and potatoes to generate money for their school fees and other family needs. Now that the cows have eaten and destroyed everything, they are unemployed and it creates a burden to us. There are no alternative jobs’.</w:t>
      </w:r>
      <w:r w:rsidRPr="00D96A59">
        <w:rPr>
          <w:rFonts w:ascii="Garamond" w:hAnsi="Garamond" w:cs="Arial"/>
          <w:i/>
          <w:sz w:val="24"/>
          <w:szCs w:val="24"/>
        </w:rPr>
        <w:t xml:space="preserve"> Female farmer, Akum</w:t>
      </w:r>
    </w:p>
    <w:p w14:paraId="0C30C242" w14:textId="77777777" w:rsidR="00552C1D" w:rsidRPr="00D96A59" w:rsidRDefault="00552C1D" w:rsidP="00390DCA">
      <w:pPr>
        <w:pStyle w:val="Standard"/>
        <w:jc w:val="both"/>
        <w:rPr>
          <w:rFonts w:ascii="Garamond" w:hAnsi="Garamond"/>
          <w:sz w:val="24"/>
          <w:szCs w:val="24"/>
        </w:rPr>
      </w:pPr>
      <w:r w:rsidRPr="00D96A59">
        <w:rPr>
          <w:rFonts w:ascii="Garamond" w:hAnsi="Garamond" w:cs="Arial"/>
          <w:sz w:val="24"/>
          <w:szCs w:val="24"/>
        </w:rPr>
        <w:t xml:space="preserve">Farmers have a wider family, not only those living at the farm but children living in the town. This interplay is affected when there is not enough food being grown on the farm. </w:t>
      </w:r>
      <w:r w:rsidRPr="00D96A59">
        <w:rPr>
          <w:rFonts w:ascii="Garamond" w:hAnsi="Garamond"/>
          <w:sz w:val="24"/>
          <w:szCs w:val="24"/>
        </w:rPr>
        <w:t xml:space="preserve"> </w:t>
      </w:r>
    </w:p>
    <w:p w14:paraId="45990683" w14:textId="77777777" w:rsidR="00552C1D" w:rsidRPr="00D96A59" w:rsidRDefault="00552C1D" w:rsidP="00390DCA">
      <w:pPr>
        <w:pStyle w:val="Standard"/>
        <w:jc w:val="both"/>
        <w:rPr>
          <w:rFonts w:ascii="Garamond" w:hAnsi="Garamond"/>
          <w:i/>
          <w:sz w:val="24"/>
          <w:szCs w:val="24"/>
        </w:rPr>
      </w:pPr>
      <w:r w:rsidRPr="00D96A59">
        <w:rPr>
          <w:rFonts w:ascii="Garamond" w:hAnsi="Garamond"/>
          <w:i/>
          <w:sz w:val="24"/>
          <w:szCs w:val="24"/>
        </w:rPr>
        <w:t>‘I am unable to send food to my children in town: usually they appreciate yams from the village because they are never fertilized and the money normally budgeted to buy food is usually sent to me to buy other things for myself. But now that I am unable to send them enough food they are obliged to spend more in buying food and cannot send enough money to me again. This has changed my life in many ways, I’m now poor and can’t buy my needs and life is getting difficult in the village’. Female farmer, Binshua</w:t>
      </w:r>
    </w:p>
    <w:p w14:paraId="1A9BB3B2" w14:textId="77777777" w:rsidR="00552C1D" w:rsidRPr="00D96A59" w:rsidRDefault="00552C1D" w:rsidP="00390DCA">
      <w:pPr>
        <w:pStyle w:val="Standard"/>
        <w:jc w:val="both"/>
        <w:rPr>
          <w:rFonts w:ascii="Garamond" w:hAnsi="Garamond"/>
          <w:i/>
          <w:sz w:val="24"/>
          <w:szCs w:val="24"/>
        </w:rPr>
      </w:pPr>
      <w:r w:rsidRPr="00D96A59">
        <w:rPr>
          <w:rFonts w:ascii="Garamond" w:hAnsi="Garamond"/>
          <w:sz w:val="24"/>
          <w:szCs w:val="24"/>
        </w:rPr>
        <w:t xml:space="preserve">Farmers sometimes need more than one job in order to make ends meet but life becomes difficult at times: </w:t>
      </w:r>
    </w:p>
    <w:p w14:paraId="624980EA" w14:textId="77777777" w:rsidR="00552C1D" w:rsidRDefault="00552C1D" w:rsidP="00390DCA">
      <w:pPr>
        <w:pStyle w:val="Standard"/>
        <w:jc w:val="both"/>
        <w:rPr>
          <w:rFonts w:ascii="Garamond" w:hAnsi="Garamond"/>
          <w:i/>
          <w:sz w:val="24"/>
          <w:szCs w:val="24"/>
        </w:rPr>
      </w:pPr>
      <w:r w:rsidRPr="00D96A59">
        <w:rPr>
          <w:rFonts w:ascii="Garamond" w:hAnsi="Garamond"/>
          <w:i/>
          <w:sz w:val="24"/>
          <w:szCs w:val="24"/>
        </w:rPr>
        <w:t xml:space="preserve">‘God has been our helper from the hands </w:t>
      </w:r>
      <w:r w:rsidR="002664D1">
        <w:rPr>
          <w:rFonts w:ascii="Garamond" w:hAnsi="Garamond"/>
          <w:i/>
          <w:sz w:val="24"/>
          <w:szCs w:val="24"/>
        </w:rPr>
        <w:t xml:space="preserve">of </w:t>
      </w:r>
      <w:r w:rsidRPr="00D96A59">
        <w:rPr>
          <w:rFonts w:ascii="Garamond" w:hAnsi="Garamond"/>
          <w:i/>
          <w:sz w:val="24"/>
          <w:szCs w:val="24"/>
        </w:rPr>
        <w:t>these grazers. They have indebted us especially our women. The school year has just begun and my children were driven from school because I was unable to pay their school fees this term. With this destruction caused I’m not even sure if they will go to school this year. I am a caterpillar driver but my farm has been helping me more than the driving profession. My children are usually sick and they suffer from malnutrition. My wife depends on this farm to support my family when I’m away. We are very discouraged’. Male farmer, Akum</w:t>
      </w:r>
    </w:p>
    <w:p w14:paraId="38D150F9" w14:textId="7171B43E" w:rsidR="0026347A" w:rsidRPr="00D96A59" w:rsidRDefault="0026347A" w:rsidP="00390DCA">
      <w:pPr>
        <w:pStyle w:val="Standard"/>
        <w:jc w:val="both"/>
        <w:rPr>
          <w:rFonts w:ascii="Garamond" w:hAnsi="Garamond"/>
          <w:color w:val="000000"/>
          <w:sz w:val="24"/>
          <w:szCs w:val="24"/>
        </w:rPr>
      </w:pPr>
      <w:r w:rsidRPr="00D96A59">
        <w:rPr>
          <w:rFonts w:ascii="Garamond" w:hAnsi="Garamond"/>
          <w:color w:val="000000"/>
          <w:sz w:val="24"/>
          <w:szCs w:val="24"/>
        </w:rPr>
        <w:t xml:space="preserve">There was </w:t>
      </w:r>
      <w:r>
        <w:rPr>
          <w:rFonts w:ascii="Garamond" w:hAnsi="Garamond"/>
          <w:color w:val="000000"/>
          <w:sz w:val="24"/>
          <w:szCs w:val="24"/>
        </w:rPr>
        <w:t xml:space="preserve">generally </w:t>
      </w:r>
      <w:r w:rsidRPr="00D96A59">
        <w:rPr>
          <w:rFonts w:ascii="Garamond" w:hAnsi="Garamond"/>
          <w:color w:val="000000"/>
          <w:sz w:val="24"/>
          <w:szCs w:val="24"/>
        </w:rPr>
        <w:t xml:space="preserve">recognition that both communities have common problems and that the government needs to be </w:t>
      </w:r>
      <w:r>
        <w:rPr>
          <w:rFonts w:ascii="Garamond" w:hAnsi="Garamond"/>
          <w:color w:val="000000"/>
          <w:sz w:val="24"/>
          <w:szCs w:val="24"/>
        </w:rPr>
        <w:t xml:space="preserve">doing more to help solve these difficulties. </w:t>
      </w:r>
      <w:r w:rsidRPr="00D96A59">
        <w:rPr>
          <w:rFonts w:ascii="Garamond" w:hAnsi="Garamond"/>
          <w:color w:val="000000"/>
          <w:sz w:val="24"/>
          <w:szCs w:val="24"/>
        </w:rPr>
        <w:t xml:space="preserve">This includes increasing employment opportunities:  </w:t>
      </w:r>
    </w:p>
    <w:p w14:paraId="511C3CC5" w14:textId="77777777" w:rsidR="0026347A" w:rsidRPr="00D96A59" w:rsidRDefault="0026347A" w:rsidP="00390DCA">
      <w:pPr>
        <w:pStyle w:val="Standard"/>
        <w:jc w:val="both"/>
        <w:rPr>
          <w:rFonts w:ascii="Garamond" w:hAnsi="Garamond"/>
          <w:i/>
          <w:color w:val="000000"/>
          <w:sz w:val="24"/>
          <w:szCs w:val="24"/>
        </w:rPr>
      </w:pPr>
      <w:r w:rsidRPr="00D96A59">
        <w:rPr>
          <w:rFonts w:ascii="Garamond" w:hAnsi="Garamond"/>
          <w:i/>
          <w:color w:val="000000"/>
          <w:sz w:val="24"/>
          <w:szCs w:val="24"/>
        </w:rPr>
        <w:t>‘We have orphans and how can we help them? Can you help us with helping them too? We educate our children but government does not consider them into public service recruitments. We are a marginalised group; therefore the government should encourage us by enabling us to participate in the benefits of the national cake’. Male grazer Binshua</w:t>
      </w:r>
    </w:p>
    <w:p w14:paraId="321CAE5A" w14:textId="77777777" w:rsidR="0026347A" w:rsidRDefault="0026347A" w:rsidP="00390DCA">
      <w:pPr>
        <w:pStyle w:val="Standard"/>
        <w:ind w:left="-108"/>
        <w:jc w:val="both"/>
        <w:rPr>
          <w:rFonts w:ascii="Garamond" w:hAnsi="Garamond" w:cs="Arial"/>
          <w:b/>
          <w:i/>
          <w:sz w:val="24"/>
          <w:szCs w:val="24"/>
        </w:rPr>
      </w:pPr>
    </w:p>
    <w:p w14:paraId="2A0F4EE7" w14:textId="2852BAA7" w:rsidR="00650A9D" w:rsidRPr="00650A9D" w:rsidRDefault="00650A9D" w:rsidP="00390DCA">
      <w:pPr>
        <w:pStyle w:val="Standard"/>
        <w:ind w:left="-108"/>
        <w:jc w:val="both"/>
        <w:rPr>
          <w:rFonts w:ascii="Garamond" w:hAnsi="Garamond" w:cs="Arial"/>
          <w:b/>
          <w:i/>
          <w:sz w:val="24"/>
          <w:szCs w:val="24"/>
        </w:rPr>
      </w:pPr>
      <w:r w:rsidRPr="00650A9D">
        <w:rPr>
          <w:rFonts w:ascii="Garamond" w:hAnsi="Garamond" w:cs="Arial"/>
          <w:b/>
          <w:i/>
          <w:sz w:val="24"/>
          <w:szCs w:val="24"/>
        </w:rPr>
        <w:t>Wider effects on the family and an atmosphere of fear</w:t>
      </w:r>
    </w:p>
    <w:p w14:paraId="4AF0C926" w14:textId="77777777" w:rsidR="007E51E9" w:rsidRPr="00D96A59" w:rsidRDefault="00A70F60" w:rsidP="00390DCA">
      <w:pPr>
        <w:pStyle w:val="Standard"/>
        <w:ind w:left="-108"/>
        <w:jc w:val="both"/>
        <w:rPr>
          <w:rFonts w:ascii="Garamond" w:hAnsi="Garamond"/>
          <w:sz w:val="24"/>
          <w:szCs w:val="24"/>
        </w:rPr>
      </w:pPr>
      <w:r w:rsidRPr="00D96A59">
        <w:rPr>
          <w:rFonts w:ascii="Garamond" w:hAnsi="Garamond"/>
          <w:color w:val="000000"/>
          <w:sz w:val="24"/>
          <w:szCs w:val="24"/>
        </w:rPr>
        <w:t xml:space="preserve">The conflict also has an effect on schooling and education (Stephens, 2007). </w:t>
      </w:r>
      <w:r w:rsidR="007E51E9" w:rsidRPr="00D96A59">
        <w:rPr>
          <w:rFonts w:ascii="Garamond" w:hAnsi="Garamond"/>
          <w:sz w:val="24"/>
          <w:szCs w:val="24"/>
        </w:rPr>
        <w:t xml:space="preserve">One of the </w:t>
      </w:r>
      <w:r w:rsidRPr="00D96A59">
        <w:rPr>
          <w:rFonts w:ascii="Garamond" w:hAnsi="Garamond"/>
          <w:sz w:val="24"/>
          <w:szCs w:val="24"/>
        </w:rPr>
        <w:t xml:space="preserve">consequences </w:t>
      </w:r>
      <w:r w:rsidR="007E51E9" w:rsidRPr="00D96A59">
        <w:rPr>
          <w:rFonts w:ascii="Garamond" w:hAnsi="Garamond"/>
          <w:sz w:val="24"/>
          <w:szCs w:val="24"/>
        </w:rPr>
        <w:t xml:space="preserve">of the conflict is to produce an atmosphere of fear, not only about what is happening but also about what could happen. </w:t>
      </w:r>
      <w:r w:rsidR="00C27D80" w:rsidRPr="00D96A59">
        <w:rPr>
          <w:rFonts w:ascii="Garamond" w:hAnsi="Garamond"/>
          <w:sz w:val="24"/>
          <w:szCs w:val="24"/>
        </w:rPr>
        <w:t xml:space="preserve"> This often affects women in particular: </w:t>
      </w:r>
      <w:r w:rsidR="007E51E9" w:rsidRPr="00D96A59">
        <w:rPr>
          <w:rFonts w:ascii="Garamond" w:hAnsi="Garamond" w:cs="Arial"/>
          <w:sz w:val="24"/>
          <w:szCs w:val="24"/>
        </w:rPr>
        <w:t xml:space="preserve"> </w:t>
      </w:r>
    </w:p>
    <w:p w14:paraId="12618FE6" w14:textId="77777777" w:rsidR="007E51E9" w:rsidRPr="00D96A59" w:rsidRDefault="007E51E9" w:rsidP="00390DCA">
      <w:pPr>
        <w:pStyle w:val="Standard"/>
        <w:jc w:val="both"/>
        <w:rPr>
          <w:rFonts w:ascii="Garamond" w:hAnsi="Garamond"/>
          <w:color w:val="000000" w:themeColor="text1"/>
          <w:sz w:val="24"/>
          <w:szCs w:val="24"/>
        </w:rPr>
      </w:pPr>
      <w:r w:rsidRPr="00D96A59">
        <w:rPr>
          <w:rFonts w:ascii="Garamond" w:hAnsi="Garamond" w:cs="Arial"/>
          <w:i/>
          <w:sz w:val="24"/>
          <w:szCs w:val="24"/>
        </w:rPr>
        <w:t>‘We live with a lot of fear because sometime the farmers come right into our yards to warn us with cutlasses’.</w:t>
      </w:r>
      <w:r w:rsidRPr="00D96A59">
        <w:rPr>
          <w:rFonts w:ascii="Garamond" w:hAnsi="Garamond"/>
          <w:b/>
          <w:i/>
          <w:color w:val="000000" w:themeColor="text1"/>
          <w:sz w:val="24"/>
          <w:szCs w:val="24"/>
        </w:rPr>
        <w:t xml:space="preserve"> </w:t>
      </w:r>
      <w:r w:rsidRPr="00D96A59">
        <w:rPr>
          <w:rFonts w:ascii="Garamond" w:hAnsi="Garamond"/>
          <w:i/>
          <w:color w:val="000000" w:themeColor="text1"/>
          <w:sz w:val="24"/>
          <w:szCs w:val="24"/>
        </w:rPr>
        <w:t>Female grazer Akum</w:t>
      </w:r>
    </w:p>
    <w:p w14:paraId="43DA1CE8" w14:textId="77777777" w:rsidR="007E51E9" w:rsidRPr="00D96A59" w:rsidRDefault="007E51E9" w:rsidP="00390DCA">
      <w:pPr>
        <w:pStyle w:val="Standard"/>
        <w:jc w:val="both"/>
        <w:rPr>
          <w:rFonts w:ascii="Garamond" w:hAnsi="Garamond" w:cs="Arial"/>
          <w:i/>
          <w:sz w:val="24"/>
          <w:szCs w:val="24"/>
        </w:rPr>
      </w:pPr>
      <w:r w:rsidRPr="00D96A59">
        <w:rPr>
          <w:rFonts w:ascii="Garamond" w:hAnsi="Garamond"/>
          <w:color w:val="000000" w:themeColor="text1"/>
          <w:sz w:val="24"/>
          <w:szCs w:val="24"/>
        </w:rPr>
        <w:t>The story of one female grazer in Akum highlights a number of issues. A continuing thread is about income, the loss of income if cows do not produce enough milk and the lack of money to pay for children’s education. Her story also highlights issues of early marriage and gender empowerment more generally:</w:t>
      </w:r>
    </w:p>
    <w:p w14:paraId="2193CC85" w14:textId="08CF69A2" w:rsidR="007E51E9" w:rsidRPr="00D96A59" w:rsidRDefault="007E51E9" w:rsidP="00390DCA">
      <w:pPr>
        <w:jc w:val="both"/>
        <w:rPr>
          <w:rFonts w:ascii="Garamond" w:hAnsi="Garamond"/>
          <w:i/>
          <w:sz w:val="24"/>
          <w:szCs w:val="24"/>
        </w:rPr>
      </w:pPr>
      <w:r w:rsidRPr="00D96A59">
        <w:rPr>
          <w:rFonts w:ascii="Garamond" w:hAnsi="Garamond"/>
          <w:i/>
          <w:sz w:val="24"/>
          <w:szCs w:val="24"/>
        </w:rPr>
        <w:t>‘We the female grazers like to work with the farmers if they come to understand us. Given the growth of the population the grazers and farmers need to understand ourselves. Our fear is that if the farmers enter our farms they may never want to leave. The farmer</w:t>
      </w:r>
      <w:r w:rsidR="00641191">
        <w:rPr>
          <w:rFonts w:ascii="Garamond" w:hAnsi="Garamond"/>
          <w:i/>
          <w:sz w:val="24"/>
          <w:szCs w:val="24"/>
        </w:rPr>
        <w:t>-</w:t>
      </w:r>
      <w:r w:rsidRPr="00D96A59">
        <w:rPr>
          <w:rFonts w:ascii="Garamond" w:hAnsi="Garamond"/>
          <w:i/>
          <w:sz w:val="24"/>
          <w:szCs w:val="24"/>
        </w:rPr>
        <w:t xml:space="preserve">grazer conflict is affecting so many women because cows do not produce enough milk anymore and there is a lot of disharmony amongst us and the female farmers which never existed before. </w:t>
      </w:r>
    </w:p>
    <w:p w14:paraId="3E19D4CC" w14:textId="77777777" w:rsidR="007E51E9" w:rsidRPr="00D96A59" w:rsidRDefault="007E51E9" w:rsidP="00390DCA">
      <w:pPr>
        <w:jc w:val="both"/>
        <w:rPr>
          <w:rFonts w:ascii="Garamond" w:hAnsi="Garamond"/>
          <w:i/>
          <w:sz w:val="24"/>
          <w:szCs w:val="24"/>
        </w:rPr>
      </w:pPr>
      <w:r w:rsidRPr="00D96A59">
        <w:rPr>
          <w:rFonts w:ascii="Garamond" w:hAnsi="Garamond"/>
          <w:i/>
          <w:sz w:val="24"/>
          <w:szCs w:val="24"/>
        </w:rPr>
        <w:t xml:space="preserve">We are bothered because the men do not allow us to share our opinion and bring out our requests that will minimize the effects of the conflict. If we could be given at least five acres of land to grow pasture we could improve our situation. The women are not happy with all these happenings. We feel that if we are permitted to make pasture and work together we will solve many problems. We will get our children educated beyond class six in the primary school. The men do not encourage further education of the children. Among 100 boys /girls that pass through primary school only 1- 5 go further into secondary school. </w:t>
      </w:r>
    </w:p>
    <w:p w14:paraId="00055EB8" w14:textId="77777777" w:rsidR="007E51E9" w:rsidRPr="00D96A59" w:rsidRDefault="007E51E9" w:rsidP="00390DCA">
      <w:pPr>
        <w:jc w:val="both"/>
        <w:rPr>
          <w:rFonts w:ascii="Garamond" w:hAnsi="Garamond"/>
          <w:i/>
          <w:sz w:val="24"/>
          <w:szCs w:val="24"/>
        </w:rPr>
      </w:pPr>
      <w:r w:rsidRPr="00D96A59">
        <w:rPr>
          <w:rFonts w:ascii="Garamond" w:hAnsi="Garamond"/>
          <w:i/>
          <w:sz w:val="24"/>
          <w:szCs w:val="24"/>
        </w:rPr>
        <w:t>I personally have worked very hard as a widow to get my children educated and my daughter is the only one in this neighbourhood who has gone further in education and she has now travelled abroad to continue her studies. The dropout rate of girls is high because the men prefer the girls to marry. They do not see the value of educating the girl child. Even the young boys who attempt to go through primary school, they all finally drop out and prefer to become taxi men or bike riders or night/day watchmen. The young women marry very early and their reproductive rate is high because they have no idea about birth control and family planning. This affects the children because they are of almost the same ages and cannot feed well since the women cannot generate income to support the family’.</w:t>
      </w:r>
      <w:r w:rsidRPr="00D96A59">
        <w:rPr>
          <w:rFonts w:ascii="Garamond" w:hAnsi="Garamond"/>
          <w:i/>
          <w:color w:val="000000" w:themeColor="text1"/>
          <w:sz w:val="24"/>
          <w:szCs w:val="24"/>
        </w:rPr>
        <w:t xml:space="preserve"> Female grazer, Akum</w:t>
      </w:r>
    </w:p>
    <w:p w14:paraId="690F6CB1" w14:textId="77777777" w:rsidR="007E51E9" w:rsidRPr="00D96A59" w:rsidRDefault="007E51E9" w:rsidP="00390DCA">
      <w:pPr>
        <w:pStyle w:val="Standard"/>
        <w:jc w:val="both"/>
        <w:rPr>
          <w:rFonts w:ascii="Garamond" w:hAnsi="Garamond" w:cs="Arial"/>
          <w:sz w:val="24"/>
          <w:szCs w:val="24"/>
        </w:rPr>
      </w:pPr>
      <w:r w:rsidRPr="00D96A59">
        <w:rPr>
          <w:rFonts w:ascii="Garamond" w:hAnsi="Garamond" w:cs="Arial"/>
          <w:sz w:val="24"/>
          <w:szCs w:val="24"/>
        </w:rPr>
        <w:t xml:space="preserve">In Binshua, where conflict is at a lower level female farmers say that conflict affects their livelihood as a whole and the education of children in particular: </w:t>
      </w:r>
    </w:p>
    <w:p w14:paraId="0FC9B6D2" w14:textId="77777777" w:rsidR="007E51E9" w:rsidRPr="00D96A59" w:rsidRDefault="007E51E9" w:rsidP="00390DCA">
      <w:pPr>
        <w:pStyle w:val="Standard"/>
        <w:jc w:val="both"/>
        <w:rPr>
          <w:rFonts w:ascii="Garamond" w:hAnsi="Garamond" w:cs="Arial"/>
          <w:i/>
          <w:sz w:val="24"/>
          <w:szCs w:val="24"/>
        </w:rPr>
      </w:pPr>
      <w:r w:rsidRPr="00D96A59">
        <w:rPr>
          <w:rFonts w:ascii="Garamond" w:hAnsi="Garamond" w:cs="Arial"/>
          <w:i/>
          <w:sz w:val="24"/>
          <w:szCs w:val="24"/>
        </w:rPr>
        <w:t>‘</w:t>
      </w:r>
      <w:r w:rsidRPr="00D96A59">
        <w:rPr>
          <w:rFonts w:ascii="Garamond" w:hAnsi="Garamond"/>
          <w:i/>
          <w:sz w:val="24"/>
          <w:szCs w:val="24"/>
        </w:rPr>
        <w:t xml:space="preserve">We can’t educate our children; particularly because the burden of child education lies only on women farmers – here in Binshua, women are the bread winners, responsible for children’s welfare and education while the men only support’. </w:t>
      </w:r>
      <w:r w:rsidRPr="00D96A59">
        <w:rPr>
          <w:rFonts w:ascii="Garamond" w:hAnsi="Garamond" w:cs="Arial"/>
          <w:i/>
          <w:sz w:val="24"/>
          <w:szCs w:val="24"/>
        </w:rPr>
        <w:t>Female farmer,</w:t>
      </w:r>
      <w:r w:rsidR="00C27D80" w:rsidRPr="00D96A59">
        <w:rPr>
          <w:rFonts w:ascii="Garamond" w:hAnsi="Garamond" w:cs="Arial"/>
          <w:i/>
          <w:sz w:val="24"/>
          <w:szCs w:val="24"/>
        </w:rPr>
        <w:t xml:space="preserve"> </w:t>
      </w:r>
      <w:r w:rsidRPr="00D96A59">
        <w:rPr>
          <w:rFonts w:ascii="Garamond" w:hAnsi="Garamond" w:cs="Arial"/>
          <w:i/>
          <w:sz w:val="24"/>
          <w:szCs w:val="24"/>
        </w:rPr>
        <w:t>Binshua</w:t>
      </w:r>
    </w:p>
    <w:p w14:paraId="4FC77643" w14:textId="77777777" w:rsidR="00146861" w:rsidRDefault="00146861" w:rsidP="00390DCA">
      <w:pPr>
        <w:pStyle w:val="Standard"/>
        <w:jc w:val="both"/>
        <w:rPr>
          <w:rFonts w:ascii="Garamond" w:hAnsi="Garamond"/>
          <w:b/>
          <w:i/>
          <w:sz w:val="24"/>
          <w:szCs w:val="24"/>
        </w:rPr>
      </w:pPr>
    </w:p>
    <w:p w14:paraId="3210B8F7" w14:textId="77777777" w:rsidR="00552C1D" w:rsidRPr="00D96A59" w:rsidRDefault="007E51E9" w:rsidP="00390DCA">
      <w:pPr>
        <w:pStyle w:val="Standard"/>
        <w:jc w:val="both"/>
        <w:rPr>
          <w:rFonts w:ascii="Garamond" w:hAnsi="Garamond"/>
          <w:b/>
          <w:i/>
          <w:sz w:val="24"/>
          <w:szCs w:val="24"/>
        </w:rPr>
      </w:pPr>
      <w:r w:rsidRPr="00D96A59">
        <w:rPr>
          <w:rFonts w:ascii="Garamond" w:hAnsi="Garamond" w:cs="Arial"/>
          <w:b/>
          <w:i/>
          <w:sz w:val="24"/>
          <w:szCs w:val="24"/>
        </w:rPr>
        <w:t>Effects o</w:t>
      </w:r>
      <w:r w:rsidR="00C27D80" w:rsidRPr="00D96A59">
        <w:rPr>
          <w:rFonts w:ascii="Garamond" w:hAnsi="Garamond" w:cs="Arial"/>
          <w:b/>
          <w:i/>
          <w:sz w:val="24"/>
          <w:szCs w:val="24"/>
        </w:rPr>
        <w:t>f</w:t>
      </w:r>
      <w:r w:rsidRPr="00D96A59">
        <w:rPr>
          <w:rFonts w:ascii="Garamond" w:hAnsi="Garamond" w:cs="Arial"/>
          <w:b/>
          <w:i/>
          <w:sz w:val="24"/>
          <w:szCs w:val="24"/>
        </w:rPr>
        <w:t xml:space="preserve"> l</w:t>
      </w:r>
      <w:r w:rsidR="00552C1D" w:rsidRPr="00D96A59">
        <w:rPr>
          <w:rFonts w:ascii="Garamond" w:hAnsi="Garamond" w:cs="Arial"/>
          <w:b/>
          <w:i/>
          <w:sz w:val="24"/>
          <w:szCs w:val="24"/>
        </w:rPr>
        <w:t xml:space="preserve">egal and other costs </w:t>
      </w:r>
    </w:p>
    <w:p w14:paraId="4694A04A" w14:textId="77777777" w:rsidR="00552C1D" w:rsidRPr="00D96A59" w:rsidRDefault="00552C1D" w:rsidP="00390DCA">
      <w:pPr>
        <w:pStyle w:val="Standard"/>
        <w:jc w:val="both"/>
        <w:rPr>
          <w:rFonts w:ascii="Garamond" w:hAnsi="Garamond"/>
          <w:color w:val="000000" w:themeColor="text1"/>
          <w:sz w:val="24"/>
          <w:szCs w:val="24"/>
        </w:rPr>
      </w:pPr>
      <w:r w:rsidRPr="00D96A59">
        <w:rPr>
          <w:rFonts w:ascii="Garamond" w:hAnsi="Garamond"/>
          <w:color w:val="000000" w:themeColor="text1"/>
          <w:sz w:val="24"/>
          <w:szCs w:val="24"/>
        </w:rPr>
        <w:t>Many issues relating to land and government at various levels lead to a financial cost. This includes the Land Commission:</w:t>
      </w:r>
    </w:p>
    <w:p w14:paraId="4ED61870" w14:textId="77777777" w:rsidR="00552C1D" w:rsidRPr="00D96A59" w:rsidRDefault="00552C1D" w:rsidP="00390DCA">
      <w:pPr>
        <w:pStyle w:val="Standard"/>
        <w:jc w:val="both"/>
        <w:rPr>
          <w:rFonts w:ascii="Garamond" w:hAnsi="Garamond" w:cs="Arial"/>
          <w:i/>
          <w:sz w:val="24"/>
          <w:szCs w:val="24"/>
        </w:rPr>
      </w:pPr>
      <w:r w:rsidRPr="00D96A59">
        <w:rPr>
          <w:rFonts w:ascii="Garamond" w:hAnsi="Garamond" w:cs="Arial"/>
          <w:i/>
          <w:sz w:val="24"/>
          <w:szCs w:val="24"/>
        </w:rPr>
        <w:t>‘Administrators make us pay heavy sums and amounts to the Land Commission for allocation of grazing land. The amounts are being bargained depending on your bargaining power or how they know you. Sometimes we even add cows to the amounts given’. Male grazer Binshua</w:t>
      </w:r>
    </w:p>
    <w:p w14:paraId="06746D90" w14:textId="77777777" w:rsidR="00552C1D" w:rsidRPr="00D96A59" w:rsidRDefault="00552C1D" w:rsidP="00390DCA">
      <w:pPr>
        <w:pStyle w:val="Standard"/>
        <w:jc w:val="both"/>
        <w:rPr>
          <w:rFonts w:ascii="Garamond" w:hAnsi="Garamond" w:cs="Arial"/>
          <w:sz w:val="24"/>
          <w:szCs w:val="24"/>
        </w:rPr>
      </w:pPr>
      <w:r w:rsidRPr="00D96A59">
        <w:rPr>
          <w:rFonts w:ascii="Garamond" w:hAnsi="Garamond" w:cs="Arial"/>
          <w:sz w:val="24"/>
          <w:szCs w:val="24"/>
        </w:rPr>
        <w:t>The grazers complained about lack of government support and preferen</w:t>
      </w:r>
      <w:r w:rsidR="00C27D80" w:rsidRPr="00D96A59">
        <w:rPr>
          <w:rFonts w:ascii="Garamond" w:hAnsi="Garamond" w:cs="Arial"/>
          <w:sz w:val="24"/>
          <w:szCs w:val="24"/>
        </w:rPr>
        <w:t>tial treatment being given to far</w:t>
      </w:r>
      <w:r w:rsidRPr="00D96A59">
        <w:rPr>
          <w:rFonts w:ascii="Garamond" w:hAnsi="Garamond" w:cs="Arial"/>
          <w:sz w:val="24"/>
          <w:szCs w:val="24"/>
        </w:rPr>
        <w:t xml:space="preserve">mers: </w:t>
      </w:r>
    </w:p>
    <w:p w14:paraId="3B9BDDDE" w14:textId="77777777" w:rsidR="00552C1D" w:rsidRPr="00D96A59" w:rsidRDefault="00552C1D" w:rsidP="00390DCA">
      <w:pPr>
        <w:pStyle w:val="Standard"/>
        <w:jc w:val="both"/>
        <w:rPr>
          <w:rFonts w:ascii="Garamond" w:hAnsi="Garamond"/>
          <w:i/>
          <w:sz w:val="24"/>
          <w:szCs w:val="24"/>
        </w:rPr>
      </w:pPr>
      <w:r w:rsidRPr="00D96A59">
        <w:rPr>
          <w:rFonts w:ascii="Garamond" w:hAnsi="Garamond" w:cs="Arial"/>
          <w:i/>
          <w:sz w:val="24"/>
          <w:szCs w:val="24"/>
        </w:rPr>
        <w:t>‘</w:t>
      </w:r>
      <w:r w:rsidRPr="00D96A59">
        <w:rPr>
          <w:rFonts w:ascii="Garamond" w:hAnsi="Garamond"/>
          <w:i/>
          <w:sz w:val="24"/>
          <w:szCs w:val="24"/>
        </w:rPr>
        <w:t>I see that this conflict will make us even poorer because we do not have any support from the government. Farmers have received support including machines (tractors) to increase their cultivation of crops and this will make them encroach into grazing land even further.’ Male grazer, Akum</w:t>
      </w:r>
    </w:p>
    <w:p w14:paraId="659B5C19" w14:textId="77777777" w:rsidR="00552C1D" w:rsidRPr="00D96A59" w:rsidRDefault="00A64494" w:rsidP="00390DCA">
      <w:pPr>
        <w:pStyle w:val="Standard"/>
        <w:jc w:val="both"/>
        <w:rPr>
          <w:rFonts w:ascii="Garamond" w:hAnsi="Garamond" w:cs="Arial"/>
          <w:sz w:val="24"/>
          <w:szCs w:val="24"/>
        </w:rPr>
      </w:pPr>
      <w:r w:rsidRPr="00D96A59">
        <w:rPr>
          <w:rFonts w:ascii="Garamond" w:hAnsi="Garamond" w:cs="Arial"/>
          <w:sz w:val="24"/>
          <w:szCs w:val="24"/>
        </w:rPr>
        <w:t xml:space="preserve">Cases which </w:t>
      </w:r>
      <w:r w:rsidR="00552C1D" w:rsidRPr="00D96A59">
        <w:rPr>
          <w:rFonts w:ascii="Garamond" w:hAnsi="Garamond" w:cs="Arial"/>
          <w:sz w:val="24"/>
          <w:szCs w:val="24"/>
        </w:rPr>
        <w:t>go to court</w:t>
      </w:r>
      <w:r w:rsidRPr="00D96A59">
        <w:rPr>
          <w:rFonts w:ascii="Garamond" w:hAnsi="Garamond" w:cs="Arial"/>
          <w:sz w:val="24"/>
          <w:szCs w:val="24"/>
        </w:rPr>
        <w:t xml:space="preserve"> are very costly. Th</w:t>
      </w:r>
      <w:r w:rsidR="00552C1D" w:rsidRPr="00D96A59">
        <w:rPr>
          <w:rFonts w:ascii="Garamond" w:hAnsi="Garamond" w:cs="Arial"/>
          <w:sz w:val="24"/>
          <w:szCs w:val="24"/>
        </w:rPr>
        <w:t xml:space="preserve">e grazers complained about the punitive cost of judgements made against them: </w:t>
      </w:r>
    </w:p>
    <w:p w14:paraId="14290BBE" w14:textId="77777777" w:rsidR="00552C1D" w:rsidRPr="00D96A59" w:rsidRDefault="00552C1D" w:rsidP="00390DCA">
      <w:pPr>
        <w:pStyle w:val="Standard"/>
        <w:jc w:val="both"/>
        <w:rPr>
          <w:rFonts w:ascii="Garamond" w:hAnsi="Garamond" w:cs="Arial"/>
          <w:sz w:val="24"/>
          <w:szCs w:val="24"/>
        </w:rPr>
      </w:pPr>
      <w:r w:rsidRPr="00D96A59">
        <w:rPr>
          <w:rFonts w:ascii="Garamond" w:hAnsi="Garamond" w:cs="Arial"/>
          <w:i/>
          <w:sz w:val="24"/>
          <w:szCs w:val="24"/>
        </w:rPr>
        <w:t xml:space="preserve">‘Many cattle grazers have been rendered poor and wretched in this Community. This is not how they use to look like. Last cattle market day, </w:t>
      </w:r>
      <w:r w:rsidR="00C27D80" w:rsidRPr="00D96A59">
        <w:rPr>
          <w:rFonts w:ascii="Garamond" w:hAnsi="Garamond" w:cs="Arial"/>
          <w:i/>
          <w:sz w:val="24"/>
          <w:szCs w:val="24"/>
        </w:rPr>
        <w:t>b</w:t>
      </w:r>
      <w:r w:rsidRPr="00D96A59">
        <w:rPr>
          <w:rFonts w:ascii="Garamond" w:hAnsi="Garamond" w:cs="Arial"/>
          <w:i/>
          <w:sz w:val="24"/>
          <w:szCs w:val="24"/>
        </w:rPr>
        <w:t xml:space="preserve">ailiffs auctioned </w:t>
      </w:r>
      <w:r w:rsidR="00045582" w:rsidRPr="00D96A59">
        <w:rPr>
          <w:rFonts w:ascii="Garamond" w:hAnsi="Garamond" w:cs="Arial"/>
          <w:i/>
          <w:sz w:val="24"/>
          <w:szCs w:val="24"/>
        </w:rPr>
        <w:t>four</w:t>
      </w:r>
      <w:r w:rsidRPr="00D96A59">
        <w:rPr>
          <w:rFonts w:ascii="Garamond" w:hAnsi="Garamond" w:cs="Arial"/>
          <w:i/>
          <w:sz w:val="24"/>
          <w:szCs w:val="24"/>
        </w:rPr>
        <w:t xml:space="preserve"> cows to fulfil unnecessary case judgments. Our brother has spent over </w:t>
      </w:r>
      <w:r w:rsidR="00045582" w:rsidRPr="00D96A59">
        <w:rPr>
          <w:rFonts w:ascii="Garamond" w:hAnsi="Garamond" w:cs="Arial"/>
          <w:i/>
          <w:sz w:val="24"/>
          <w:szCs w:val="24"/>
        </w:rPr>
        <w:t xml:space="preserve">two </w:t>
      </w:r>
      <w:r w:rsidRPr="00D96A59">
        <w:rPr>
          <w:rFonts w:ascii="Garamond" w:hAnsi="Garamond" w:cs="Arial"/>
          <w:i/>
          <w:sz w:val="24"/>
          <w:szCs w:val="24"/>
        </w:rPr>
        <w:t xml:space="preserve">million francs CFA on a case of destruction. But how much crops did he destroy to have spent </w:t>
      </w:r>
      <w:r w:rsidR="00045582" w:rsidRPr="00D96A59">
        <w:rPr>
          <w:rFonts w:ascii="Garamond" w:hAnsi="Garamond" w:cs="Arial"/>
          <w:i/>
          <w:sz w:val="24"/>
          <w:szCs w:val="24"/>
        </w:rPr>
        <w:t>two</w:t>
      </w:r>
      <w:r w:rsidRPr="00D96A59">
        <w:rPr>
          <w:rFonts w:ascii="Garamond" w:hAnsi="Garamond" w:cs="Arial"/>
          <w:i/>
          <w:sz w:val="24"/>
          <w:szCs w:val="24"/>
        </w:rPr>
        <w:t xml:space="preserve"> million francs remains unknown’. Male grazer, Binshua</w:t>
      </w:r>
    </w:p>
    <w:p w14:paraId="05B437A4" w14:textId="77777777" w:rsidR="00552C1D" w:rsidRPr="00D96A59" w:rsidRDefault="00552C1D" w:rsidP="00390DCA">
      <w:pPr>
        <w:pStyle w:val="Standard"/>
        <w:jc w:val="both"/>
        <w:rPr>
          <w:rFonts w:ascii="Garamond" w:hAnsi="Garamond" w:cs="Arial"/>
          <w:i/>
          <w:sz w:val="24"/>
          <w:szCs w:val="24"/>
        </w:rPr>
      </w:pPr>
      <w:r w:rsidRPr="00D96A59">
        <w:rPr>
          <w:rFonts w:ascii="Garamond" w:hAnsi="Garamond" w:cs="Arial"/>
          <w:sz w:val="24"/>
          <w:szCs w:val="24"/>
        </w:rPr>
        <w:t>There are also complaints about the Divisional Officers whose task it is to help resolve disputes</w:t>
      </w:r>
      <w:r w:rsidRPr="00D96A59">
        <w:rPr>
          <w:rFonts w:ascii="Garamond" w:hAnsi="Garamond" w:cs="Arial"/>
          <w:i/>
          <w:sz w:val="24"/>
          <w:szCs w:val="24"/>
        </w:rPr>
        <w:t xml:space="preserve">. </w:t>
      </w:r>
    </w:p>
    <w:p w14:paraId="6DC74A38" w14:textId="77777777" w:rsidR="00552C1D" w:rsidRPr="00D96A59" w:rsidRDefault="00552C1D" w:rsidP="00390DCA">
      <w:pPr>
        <w:pStyle w:val="Standard"/>
        <w:jc w:val="both"/>
        <w:rPr>
          <w:rFonts w:ascii="Garamond" w:hAnsi="Garamond" w:cs="Arial"/>
          <w:i/>
          <w:sz w:val="24"/>
          <w:szCs w:val="24"/>
        </w:rPr>
      </w:pPr>
      <w:r w:rsidRPr="00D96A59">
        <w:rPr>
          <w:rFonts w:ascii="Garamond" w:hAnsi="Garamond"/>
          <w:i/>
          <w:sz w:val="24"/>
          <w:szCs w:val="24"/>
        </w:rPr>
        <w:t>‘They take our money a</w:t>
      </w:r>
      <w:r w:rsidR="00675C9D" w:rsidRPr="00D96A59">
        <w:rPr>
          <w:rFonts w:ascii="Garamond" w:hAnsi="Garamond"/>
          <w:i/>
          <w:sz w:val="24"/>
          <w:szCs w:val="24"/>
        </w:rPr>
        <w:t>nd enrich themselves. One S</w:t>
      </w:r>
      <w:r w:rsidRPr="00D96A59">
        <w:rPr>
          <w:rFonts w:ascii="Garamond" w:hAnsi="Garamond"/>
          <w:i/>
          <w:sz w:val="24"/>
          <w:szCs w:val="24"/>
        </w:rPr>
        <w:t>enior Divisional Officer faked many cases here and collected millions of FCFA from grazers</w:t>
      </w:r>
      <w:r w:rsidR="00C27D80" w:rsidRPr="00D96A59">
        <w:rPr>
          <w:rFonts w:ascii="Garamond" w:hAnsi="Garamond"/>
          <w:i/>
          <w:sz w:val="24"/>
          <w:szCs w:val="24"/>
        </w:rPr>
        <w:t>,</w:t>
      </w:r>
      <w:r w:rsidRPr="00D96A59">
        <w:rPr>
          <w:rFonts w:ascii="Garamond" w:hAnsi="Garamond"/>
          <w:i/>
          <w:sz w:val="24"/>
          <w:szCs w:val="24"/>
        </w:rPr>
        <w:t xml:space="preserve"> bought a new car and abandoned the old one here despite still in a very good state. The grazers are now very poor and their children don’t even have enough food to eat now’.</w:t>
      </w:r>
      <w:r w:rsidRPr="00D96A59">
        <w:rPr>
          <w:rFonts w:ascii="Garamond" w:hAnsi="Garamond" w:cs="Arial"/>
          <w:i/>
          <w:sz w:val="24"/>
          <w:szCs w:val="24"/>
        </w:rPr>
        <w:t xml:space="preserve"> Male grazer, Binshua</w:t>
      </w:r>
    </w:p>
    <w:p w14:paraId="117736AA" w14:textId="77777777" w:rsidR="00C27D80" w:rsidRPr="00D96A59" w:rsidRDefault="00C27D80" w:rsidP="00390DCA">
      <w:pPr>
        <w:pStyle w:val="Standard"/>
        <w:jc w:val="both"/>
        <w:rPr>
          <w:rFonts w:ascii="Garamond" w:eastAsiaTheme="minorHAnsi" w:hAnsi="Garamond" w:cstheme="minorBidi"/>
          <w:kern w:val="0"/>
          <w:sz w:val="24"/>
          <w:szCs w:val="24"/>
        </w:rPr>
      </w:pPr>
      <w:r w:rsidRPr="00D96A59">
        <w:rPr>
          <w:rFonts w:ascii="Garamond" w:eastAsiaTheme="minorHAnsi" w:hAnsi="Garamond" w:cstheme="minorBidi"/>
          <w:kern w:val="0"/>
          <w:sz w:val="24"/>
          <w:szCs w:val="24"/>
        </w:rPr>
        <w:t xml:space="preserve">In Akum the conflicts can have a large effect. Some farmers have borrowed money to buy potato seedlings, fertilisers and cow dung for manure and destruction of crops means they are unable to pay back what they owe. This can affect the whole family:  </w:t>
      </w:r>
    </w:p>
    <w:p w14:paraId="2578D606" w14:textId="77777777" w:rsidR="00C27D80" w:rsidRPr="00D96A59" w:rsidRDefault="00C27D80" w:rsidP="00390DCA">
      <w:pPr>
        <w:pStyle w:val="Standard"/>
        <w:jc w:val="both"/>
        <w:rPr>
          <w:rFonts w:ascii="Garamond" w:hAnsi="Garamond"/>
          <w:i/>
          <w:sz w:val="24"/>
          <w:szCs w:val="24"/>
        </w:rPr>
      </w:pPr>
      <w:r w:rsidRPr="00D96A59">
        <w:rPr>
          <w:rFonts w:ascii="Garamond" w:hAnsi="Garamond" w:cs="Arial"/>
          <w:i/>
          <w:sz w:val="24"/>
          <w:szCs w:val="24"/>
        </w:rPr>
        <w:t>‘</w:t>
      </w:r>
      <w:r w:rsidRPr="00D96A59">
        <w:rPr>
          <w:rFonts w:ascii="Garamond" w:hAnsi="Garamond"/>
          <w:i/>
          <w:sz w:val="24"/>
          <w:szCs w:val="24"/>
        </w:rPr>
        <w:t xml:space="preserve">Presently the damages have led me to resign from farming. My children have moved to town in search of better living conditions with friends and relatives. That’s why you find me looking so miserable today. I was a respectable person in this community but now my life has changed’. </w:t>
      </w:r>
      <w:r w:rsidRPr="00D96A59">
        <w:rPr>
          <w:rFonts w:ascii="Garamond" w:hAnsi="Garamond" w:cs="Arial"/>
          <w:i/>
          <w:sz w:val="24"/>
          <w:szCs w:val="24"/>
        </w:rPr>
        <w:t>Female farmer, Akum</w:t>
      </w:r>
    </w:p>
    <w:p w14:paraId="27B77BD9" w14:textId="77777777" w:rsidR="00552C1D" w:rsidRPr="00D96A59" w:rsidRDefault="00552C1D" w:rsidP="00390DCA">
      <w:pPr>
        <w:pStyle w:val="Standard"/>
        <w:jc w:val="both"/>
        <w:rPr>
          <w:rFonts w:ascii="Garamond" w:hAnsi="Garamond"/>
          <w:i/>
          <w:sz w:val="24"/>
          <w:szCs w:val="24"/>
        </w:rPr>
      </w:pPr>
    </w:p>
    <w:p w14:paraId="4516FB3D" w14:textId="77777777" w:rsidR="00552C1D" w:rsidRPr="00D96A59" w:rsidRDefault="007E51E9" w:rsidP="00390DCA">
      <w:pPr>
        <w:pStyle w:val="Standard"/>
        <w:ind w:left="-108"/>
        <w:jc w:val="both"/>
        <w:rPr>
          <w:rFonts w:ascii="Garamond" w:hAnsi="Garamond" w:cs="Arial"/>
          <w:b/>
          <w:i/>
          <w:sz w:val="24"/>
          <w:szCs w:val="24"/>
        </w:rPr>
      </w:pPr>
      <w:r w:rsidRPr="00D96A59">
        <w:rPr>
          <w:rFonts w:ascii="Garamond" w:hAnsi="Garamond" w:cs="Arial"/>
          <w:b/>
          <w:i/>
          <w:sz w:val="24"/>
          <w:szCs w:val="24"/>
        </w:rPr>
        <w:t>Effects on f</w:t>
      </w:r>
      <w:r w:rsidR="00552C1D" w:rsidRPr="00D96A59">
        <w:rPr>
          <w:rFonts w:ascii="Garamond" w:hAnsi="Garamond" w:cs="Arial"/>
          <w:b/>
          <w:i/>
          <w:sz w:val="24"/>
          <w:szCs w:val="24"/>
        </w:rPr>
        <w:t>ood security</w:t>
      </w:r>
    </w:p>
    <w:p w14:paraId="1DB130F9" w14:textId="77777777" w:rsidR="00552C1D" w:rsidRPr="00D96A59" w:rsidRDefault="00C00019" w:rsidP="00390DCA">
      <w:pPr>
        <w:jc w:val="both"/>
        <w:rPr>
          <w:rFonts w:ascii="Garamond" w:hAnsi="Garamond"/>
          <w:sz w:val="24"/>
          <w:szCs w:val="24"/>
        </w:rPr>
      </w:pPr>
      <w:r w:rsidRPr="00D96A59">
        <w:rPr>
          <w:rFonts w:ascii="Garamond" w:hAnsi="Garamond"/>
          <w:sz w:val="24"/>
          <w:szCs w:val="24"/>
        </w:rPr>
        <w:t xml:space="preserve">Food security is the availability at all times of adequate food supplies of basic foodstuffs to sustain a steady expansion of food consumption and to offset fluctuations in production and prices. Food security exists when people have physical and economic access to sufficient, safe and nutritious food to meet their dietary needs and food preferences for an active and healthy life. </w:t>
      </w:r>
      <w:r w:rsidR="00552C1D" w:rsidRPr="00D96A59">
        <w:rPr>
          <w:rFonts w:ascii="Garamond" w:hAnsi="Garamond"/>
          <w:sz w:val="24"/>
          <w:szCs w:val="24"/>
        </w:rPr>
        <w:t>Grazers explained that the conflict led to financial problems and this led in turn to food insecurity in their homes.</w:t>
      </w:r>
      <w:r w:rsidR="00C35502" w:rsidRPr="00D96A59">
        <w:rPr>
          <w:rFonts w:ascii="Garamond" w:hAnsi="Garamond"/>
          <w:sz w:val="24"/>
          <w:szCs w:val="24"/>
        </w:rPr>
        <w:t xml:space="preserve"> It may be that these are the most extreme cases</w:t>
      </w:r>
      <w:r w:rsidR="00C27D80" w:rsidRPr="00D96A59">
        <w:rPr>
          <w:rFonts w:ascii="Garamond" w:hAnsi="Garamond"/>
          <w:sz w:val="24"/>
          <w:szCs w:val="24"/>
        </w:rPr>
        <w:t xml:space="preserve"> and not </w:t>
      </w:r>
      <w:r w:rsidR="006906AD" w:rsidRPr="00D96A59">
        <w:rPr>
          <w:rFonts w:ascii="Garamond" w:hAnsi="Garamond"/>
          <w:sz w:val="24"/>
          <w:szCs w:val="24"/>
        </w:rPr>
        <w:t xml:space="preserve">all </w:t>
      </w:r>
      <w:r w:rsidR="00C27D80" w:rsidRPr="00D96A59">
        <w:rPr>
          <w:rFonts w:ascii="Garamond" w:hAnsi="Garamond"/>
          <w:sz w:val="24"/>
          <w:szCs w:val="24"/>
        </w:rPr>
        <w:t xml:space="preserve">farmers experience the problems </w:t>
      </w:r>
      <w:r w:rsidR="00C35502" w:rsidRPr="00D96A59">
        <w:rPr>
          <w:rFonts w:ascii="Garamond" w:hAnsi="Garamond"/>
          <w:sz w:val="24"/>
          <w:szCs w:val="24"/>
        </w:rPr>
        <w:t xml:space="preserve">described here. </w:t>
      </w:r>
    </w:p>
    <w:p w14:paraId="31B083D2" w14:textId="77777777" w:rsidR="00552C1D" w:rsidRPr="00D96A59" w:rsidRDefault="00552C1D" w:rsidP="00390DCA">
      <w:pPr>
        <w:pStyle w:val="Standard"/>
        <w:jc w:val="both"/>
        <w:rPr>
          <w:rFonts w:ascii="Garamond" w:hAnsi="Garamond"/>
          <w:sz w:val="24"/>
          <w:szCs w:val="24"/>
          <w:u w:val="single"/>
        </w:rPr>
      </w:pPr>
      <w:r w:rsidRPr="00D96A59">
        <w:rPr>
          <w:rFonts w:ascii="Garamond" w:hAnsi="Garamond"/>
          <w:i/>
          <w:sz w:val="24"/>
          <w:szCs w:val="24"/>
        </w:rPr>
        <w:t>‘Because the herdsmen want to avoid these threats from farmers, they do not graze the cattle well and I do not have the number and quality of cows I want. My family does not have enough food and milk’. M</w:t>
      </w:r>
      <w:r w:rsidRPr="00D96A59">
        <w:rPr>
          <w:rFonts w:ascii="Garamond" w:hAnsi="Garamond" w:cs="Arial"/>
          <w:i/>
          <w:sz w:val="24"/>
          <w:szCs w:val="24"/>
        </w:rPr>
        <w:t>ale grazer, Akum</w:t>
      </w:r>
    </w:p>
    <w:p w14:paraId="5BBDCE14" w14:textId="77777777" w:rsidR="00552C1D" w:rsidRPr="00D96A59" w:rsidRDefault="00552C1D" w:rsidP="00390DCA">
      <w:pPr>
        <w:pStyle w:val="Standard"/>
        <w:jc w:val="both"/>
        <w:rPr>
          <w:rFonts w:ascii="Garamond" w:hAnsi="Garamond"/>
          <w:i/>
          <w:sz w:val="24"/>
          <w:szCs w:val="24"/>
        </w:rPr>
      </w:pPr>
      <w:r w:rsidRPr="00D96A59">
        <w:rPr>
          <w:rFonts w:ascii="Garamond" w:hAnsi="Garamond"/>
          <w:i/>
          <w:sz w:val="24"/>
          <w:szCs w:val="24"/>
        </w:rPr>
        <w:t>‘I sold my cows to pay losses at the court to the farmer, including time wasted, expenditure on bike transportation every day, running up and down dive</w:t>
      </w:r>
      <w:r w:rsidR="00C27D80" w:rsidRPr="00D96A59">
        <w:rPr>
          <w:rFonts w:ascii="Garamond" w:hAnsi="Garamond"/>
          <w:i/>
          <w:sz w:val="24"/>
          <w:szCs w:val="24"/>
        </w:rPr>
        <w:t xml:space="preserve">rting food money and school fees </w:t>
      </w:r>
      <w:r w:rsidRPr="00D96A59">
        <w:rPr>
          <w:rFonts w:ascii="Garamond" w:hAnsi="Garamond"/>
          <w:i/>
          <w:sz w:val="24"/>
          <w:szCs w:val="24"/>
        </w:rPr>
        <w:t>to solving problems</w:t>
      </w:r>
      <w:r w:rsidR="00887B1B">
        <w:rPr>
          <w:rFonts w:ascii="Garamond" w:hAnsi="Garamond"/>
          <w:i/>
          <w:sz w:val="24"/>
          <w:szCs w:val="24"/>
        </w:rPr>
        <w:t>’</w:t>
      </w:r>
      <w:r w:rsidRPr="00D96A59">
        <w:rPr>
          <w:rFonts w:ascii="Garamond" w:hAnsi="Garamond"/>
          <w:i/>
          <w:sz w:val="24"/>
          <w:szCs w:val="24"/>
        </w:rPr>
        <w:t>. M</w:t>
      </w:r>
      <w:r w:rsidRPr="00D96A59">
        <w:rPr>
          <w:rFonts w:ascii="Garamond" w:hAnsi="Garamond" w:cs="Arial"/>
          <w:i/>
          <w:sz w:val="24"/>
          <w:szCs w:val="24"/>
        </w:rPr>
        <w:t>ale grazer</w:t>
      </w:r>
      <w:r w:rsidR="0098550A" w:rsidRPr="00D96A59">
        <w:rPr>
          <w:rFonts w:ascii="Garamond" w:hAnsi="Garamond" w:cs="Arial"/>
          <w:i/>
          <w:sz w:val="24"/>
          <w:szCs w:val="24"/>
        </w:rPr>
        <w:t>, Binshua</w:t>
      </w:r>
      <w:r w:rsidRPr="00D96A59">
        <w:rPr>
          <w:rFonts w:ascii="Garamond" w:hAnsi="Garamond"/>
          <w:i/>
          <w:sz w:val="24"/>
          <w:szCs w:val="24"/>
        </w:rPr>
        <w:t xml:space="preserve"> </w:t>
      </w:r>
    </w:p>
    <w:p w14:paraId="1B97B759" w14:textId="77777777" w:rsidR="00552C1D" w:rsidRPr="00D96A59" w:rsidRDefault="00552C1D" w:rsidP="00390DCA">
      <w:pPr>
        <w:pStyle w:val="Standard"/>
        <w:jc w:val="both"/>
        <w:rPr>
          <w:rFonts w:ascii="Garamond" w:hAnsi="Garamond"/>
          <w:i/>
          <w:sz w:val="24"/>
          <w:szCs w:val="24"/>
        </w:rPr>
      </w:pPr>
      <w:r w:rsidRPr="00D96A59">
        <w:rPr>
          <w:rFonts w:ascii="Garamond" w:hAnsi="Garamond"/>
          <w:i/>
          <w:sz w:val="24"/>
          <w:szCs w:val="24"/>
        </w:rPr>
        <w:t>‘One time we spent a lot of money on conflict resolution such that there was not enough to buy food for the children and they eat from my neighbours’ house’. Fem</w:t>
      </w:r>
      <w:r w:rsidRPr="00D96A59">
        <w:rPr>
          <w:rFonts w:ascii="Garamond" w:hAnsi="Garamond" w:cs="Arial"/>
          <w:i/>
          <w:sz w:val="24"/>
          <w:szCs w:val="24"/>
        </w:rPr>
        <w:t>ale grazer, Akum</w:t>
      </w:r>
    </w:p>
    <w:p w14:paraId="2661A242" w14:textId="36DE9EF3" w:rsidR="00552C1D" w:rsidRPr="00D96A59" w:rsidRDefault="00552C1D" w:rsidP="00390DCA">
      <w:pPr>
        <w:pStyle w:val="Standard"/>
        <w:jc w:val="both"/>
        <w:rPr>
          <w:rFonts w:ascii="Garamond" w:hAnsi="Garamond"/>
          <w:sz w:val="24"/>
          <w:szCs w:val="24"/>
        </w:rPr>
      </w:pPr>
      <w:r w:rsidRPr="00D96A59">
        <w:rPr>
          <w:rFonts w:ascii="Garamond" w:hAnsi="Garamond"/>
          <w:sz w:val="24"/>
          <w:szCs w:val="24"/>
        </w:rPr>
        <w:t>Female farmers detailed the efforts they had made to invest in and improve their farms in order to earn enough</w:t>
      </w:r>
      <w:r w:rsidR="00C26032" w:rsidRPr="00D96A59">
        <w:rPr>
          <w:rFonts w:ascii="Garamond" w:hAnsi="Garamond"/>
          <w:sz w:val="24"/>
          <w:szCs w:val="24"/>
        </w:rPr>
        <w:t xml:space="preserve"> for school and university fees (Appendix). </w:t>
      </w:r>
      <w:r w:rsidRPr="00D96A59">
        <w:rPr>
          <w:rFonts w:ascii="Garamond" w:hAnsi="Garamond"/>
          <w:sz w:val="24"/>
          <w:szCs w:val="24"/>
        </w:rPr>
        <w:t xml:space="preserve">Another farmer talked about microfinance and loans in order to cultivate potatoes and beans and the difficulty of paying back the loan: </w:t>
      </w:r>
    </w:p>
    <w:p w14:paraId="0A9A780D" w14:textId="30C255EF" w:rsidR="00552C1D" w:rsidRPr="00D96A59" w:rsidRDefault="00552C1D" w:rsidP="00390DCA">
      <w:pPr>
        <w:pStyle w:val="Standard"/>
        <w:jc w:val="both"/>
        <w:rPr>
          <w:rFonts w:ascii="Garamond" w:hAnsi="Garamond"/>
          <w:i/>
          <w:sz w:val="24"/>
          <w:szCs w:val="24"/>
        </w:rPr>
      </w:pPr>
      <w:r w:rsidRPr="00D96A59">
        <w:rPr>
          <w:rFonts w:ascii="Garamond" w:hAnsi="Garamond"/>
          <w:i/>
          <w:sz w:val="24"/>
          <w:szCs w:val="24"/>
        </w:rPr>
        <w:t>On March 5th, 2014, I b</w:t>
      </w:r>
      <w:r w:rsidR="0026347A">
        <w:rPr>
          <w:rFonts w:ascii="Garamond" w:hAnsi="Garamond"/>
          <w:i/>
          <w:sz w:val="24"/>
          <w:szCs w:val="24"/>
        </w:rPr>
        <w:t>o</w:t>
      </w:r>
      <w:r w:rsidRPr="00D96A59">
        <w:rPr>
          <w:rFonts w:ascii="Garamond" w:hAnsi="Garamond"/>
          <w:i/>
          <w:sz w:val="24"/>
          <w:szCs w:val="24"/>
        </w:rPr>
        <w:t>rrowed 125kgs of potato seeds (worth 500</w:t>
      </w:r>
      <w:r w:rsidR="000A6DD8">
        <w:rPr>
          <w:rFonts w:ascii="Garamond" w:hAnsi="Garamond"/>
          <w:i/>
          <w:sz w:val="24"/>
          <w:szCs w:val="24"/>
        </w:rPr>
        <w:t>,</w:t>
      </w:r>
      <w:r w:rsidRPr="00D96A59">
        <w:rPr>
          <w:rFonts w:ascii="Garamond" w:hAnsi="Garamond"/>
          <w:i/>
          <w:sz w:val="24"/>
          <w:szCs w:val="24"/>
        </w:rPr>
        <w:t xml:space="preserve">000FCFA) from the seed multiplier programme of the Ministry of Agriculture and Rural Development, bought 10 bags of manure </w:t>
      </w:r>
      <w:r w:rsidR="000A6DD8">
        <w:rPr>
          <w:rFonts w:ascii="Garamond" w:hAnsi="Garamond"/>
          <w:i/>
          <w:sz w:val="24"/>
          <w:szCs w:val="24"/>
        </w:rPr>
        <w:t xml:space="preserve">each weighing 50kg and costing </w:t>
      </w:r>
      <w:r w:rsidRPr="00D96A59">
        <w:rPr>
          <w:rFonts w:ascii="Garamond" w:hAnsi="Garamond"/>
          <w:i/>
          <w:sz w:val="24"/>
          <w:szCs w:val="24"/>
        </w:rPr>
        <w:t>3,200FCFA</w:t>
      </w:r>
      <w:r w:rsidR="000A6DD8">
        <w:rPr>
          <w:rFonts w:ascii="Garamond" w:hAnsi="Garamond"/>
          <w:i/>
          <w:sz w:val="24"/>
          <w:szCs w:val="24"/>
        </w:rPr>
        <w:t xml:space="preserve"> plus </w:t>
      </w:r>
      <w:r w:rsidR="00045582" w:rsidRPr="00D96A59">
        <w:rPr>
          <w:rFonts w:ascii="Garamond" w:hAnsi="Garamond"/>
          <w:i/>
          <w:sz w:val="24"/>
          <w:szCs w:val="24"/>
        </w:rPr>
        <w:t xml:space="preserve">two </w:t>
      </w:r>
      <w:r w:rsidRPr="00D96A59">
        <w:rPr>
          <w:rFonts w:ascii="Garamond" w:hAnsi="Garamond"/>
          <w:i/>
          <w:sz w:val="24"/>
          <w:szCs w:val="24"/>
        </w:rPr>
        <w:t xml:space="preserve">bags (50kg each) of fertilizer with </w:t>
      </w:r>
      <w:r w:rsidR="000A6DD8">
        <w:rPr>
          <w:rFonts w:ascii="Garamond" w:hAnsi="Garamond"/>
          <w:i/>
          <w:sz w:val="24"/>
          <w:szCs w:val="24"/>
        </w:rPr>
        <w:t xml:space="preserve">an added 18,500FCFA for labour. </w:t>
      </w:r>
      <w:r w:rsidRPr="00D96A59">
        <w:rPr>
          <w:rFonts w:ascii="Garamond" w:hAnsi="Garamond"/>
          <w:i/>
          <w:sz w:val="24"/>
          <w:szCs w:val="24"/>
        </w:rPr>
        <w:t xml:space="preserve">During the cultivation </w:t>
      </w:r>
      <w:r w:rsidR="000A6DD8">
        <w:rPr>
          <w:rFonts w:ascii="Garamond" w:hAnsi="Garamond"/>
          <w:i/>
          <w:sz w:val="24"/>
          <w:szCs w:val="24"/>
        </w:rPr>
        <w:t xml:space="preserve">of these potatoes </w:t>
      </w:r>
      <w:r w:rsidRPr="00D96A59">
        <w:rPr>
          <w:rFonts w:ascii="Garamond" w:hAnsi="Garamond"/>
          <w:i/>
          <w:sz w:val="24"/>
          <w:szCs w:val="24"/>
        </w:rPr>
        <w:t>I used 24 packets of pesticides for 12 weeks at a cost of 4,500FCFA /packet and paid for the spray</w:t>
      </w:r>
      <w:r w:rsidR="000A6DD8">
        <w:rPr>
          <w:rFonts w:ascii="Garamond" w:hAnsi="Garamond"/>
          <w:i/>
          <w:sz w:val="24"/>
          <w:szCs w:val="24"/>
        </w:rPr>
        <w:t xml:space="preserve">ing of the farm at a cost of </w:t>
      </w:r>
      <w:r w:rsidRPr="00D96A59">
        <w:rPr>
          <w:rFonts w:ascii="Garamond" w:hAnsi="Garamond"/>
          <w:i/>
          <w:sz w:val="24"/>
          <w:szCs w:val="24"/>
        </w:rPr>
        <w:t>2,500</w:t>
      </w:r>
      <w:r w:rsidR="000A6DD8">
        <w:rPr>
          <w:rFonts w:ascii="Garamond" w:hAnsi="Garamond"/>
          <w:i/>
          <w:sz w:val="24"/>
          <w:szCs w:val="24"/>
        </w:rPr>
        <w:t>FCFA</w:t>
      </w:r>
      <w:r w:rsidRPr="00D96A59">
        <w:rPr>
          <w:rFonts w:ascii="Garamond" w:hAnsi="Garamond"/>
          <w:i/>
          <w:sz w:val="24"/>
          <w:szCs w:val="24"/>
        </w:rPr>
        <w:t xml:space="preserve">/day. I even paid some people for mulching the farm. All these costs invested for the cultivation of potatoes was a loan I had incurred from a Microfinance institution with accruing interest. I almost died when my large potato farm which was almost ready for harvesting was destroyed and the crops eaten in one day and all the potatoes collected by the herdsmen. What annoys me is that I farm along the forest where cows normally do not graze. I calculated how much I have invested on the farm and how much loan I had to payback. It was a huge </w:t>
      </w:r>
      <w:r w:rsidR="006F54B3">
        <w:rPr>
          <w:rFonts w:ascii="Garamond" w:hAnsi="Garamond"/>
          <w:i/>
          <w:sz w:val="24"/>
          <w:szCs w:val="24"/>
        </w:rPr>
        <w:t xml:space="preserve">sum </w:t>
      </w:r>
      <w:r w:rsidRPr="00D96A59">
        <w:rPr>
          <w:rFonts w:ascii="Garamond" w:hAnsi="Garamond"/>
          <w:i/>
          <w:sz w:val="24"/>
          <w:szCs w:val="24"/>
        </w:rPr>
        <w:t xml:space="preserve">and I had nowhere to get the money and payback. I had sleepless nights. Considering myself as a widow living with children (some of whom are in the university), two other widows (from my two junior brothers who died leaving them with me) and seven orphans, I saw the burden but I could not give up. I picked up the courage to try again. I went in for another loan to cultivate potatoes alongside beans so that I could generate some money to even pay the previous loan. I invested money and time and again but a similar destruction event occurred. I immediately became hypertensive and I cannot afford medication. I am still devastated. My children have graduated with their Bachelor’s degree and I am unable to afford to pay for </w:t>
      </w:r>
      <w:r w:rsidR="00A64494" w:rsidRPr="00D96A59">
        <w:rPr>
          <w:rFonts w:ascii="Garamond" w:hAnsi="Garamond"/>
          <w:i/>
          <w:sz w:val="24"/>
          <w:szCs w:val="24"/>
        </w:rPr>
        <w:t>M</w:t>
      </w:r>
      <w:r w:rsidRPr="00D96A59">
        <w:rPr>
          <w:rFonts w:ascii="Garamond" w:hAnsi="Garamond"/>
          <w:i/>
          <w:sz w:val="24"/>
          <w:szCs w:val="24"/>
        </w:rPr>
        <w:t>asters studies. I am only trying to pay interest of the loans. I have abandoned farming as we speak.’ Female farmer, Akum</w:t>
      </w:r>
    </w:p>
    <w:p w14:paraId="62FC356E" w14:textId="77777777" w:rsidR="00552C1D" w:rsidRPr="00D96A59" w:rsidRDefault="00552C1D" w:rsidP="00390DCA">
      <w:pPr>
        <w:pStyle w:val="Standard"/>
        <w:ind w:left="-18"/>
        <w:jc w:val="both"/>
        <w:rPr>
          <w:rFonts w:ascii="Garamond" w:hAnsi="Garamond" w:cs="Arial"/>
          <w:b/>
          <w:sz w:val="24"/>
          <w:szCs w:val="24"/>
        </w:rPr>
      </w:pPr>
    </w:p>
    <w:p w14:paraId="3A8E273C" w14:textId="77777777" w:rsidR="0026347A" w:rsidRDefault="00552C1D" w:rsidP="00390DCA">
      <w:pPr>
        <w:pStyle w:val="Standard"/>
        <w:ind w:left="-18"/>
        <w:jc w:val="both"/>
        <w:rPr>
          <w:rFonts w:ascii="Garamond" w:hAnsi="Garamond" w:cs="Arial"/>
          <w:b/>
          <w:i/>
          <w:sz w:val="24"/>
          <w:szCs w:val="24"/>
        </w:rPr>
      </w:pPr>
      <w:r w:rsidRPr="00D96A59">
        <w:rPr>
          <w:rFonts w:ascii="Garamond" w:hAnsi="Garamond" w:cs="Arial"/>
          <w:b/>
          <w:i/>
          <w:sz w:val="24"/>
          <w:szCs w:val="24"/>
        </w:rPr>
        <w:t>Effects on health</w:t>
      </w:r>
      <w:r w:rsidR="006A03A1">
        <w:rPr>
          <w:rFonts w:ascii="Garamond" w:hAnsi="Garamond" w:cs="Arial"/>
          <w:b/>
          <w:i/>
          <w:sz w:val="24"/>
          <w:szCs w:val="24"/>
        </w:rPr>
        <w:t xml:space="preserve"> </w:t>
      </w:r>
    </w:p>
    <w:p w14:paraId="48ABA4B6" w14:textId="7A840C73" w:rsidR="00552C1D" w:rsidRPr="00D96A59" w:rsidRDefault="00552C1D" w:rsidP="00390DCA">
      <w:pPr>
        <w:pStyle w:val="Standard"/>
        <w:ind w:left="-18"/>
        <w:jc w:val="both"/>
        <w:rPr>
          <w:rFonts w:ascii="Garamond" w:hAnsi="Garamond"/>
          <w:sz w:val="24"/>
          <w:szCs w:val="24"/>
        </w:rPr>
      </w:pPr>
      <w:r w:rsidRPr="00D96A59">
        <w:rPr>
          <w:rFonts w:ascii="Garamond" w:hAnsi="Garamond"/>
          <w:sz w:val="24"/>
          <w:szCs w:val="24"/>
        </w:rPr>
        <w:t xml:space="preserve">The conflict affected grazers who could not pay for hospital treatment: </w:t>
      </w:r>
    </w:p>
    <w:p w14:paraId="7BDAA2DF" w14:textId="77777777" w:rsidR="00552C1D" w:rsidRPr="00D96A59" w:rsidRDefault="00552C1D" w:rsidP="00390DCA">
      <w:pPr>
        <w:pStyle w:val="Standard"/>
        <w:jc w:val="both"/>
        <w:rPr>
          <w:rFonts w:ascii="Garamond" w:hAnsi="Garamond"/>
          <w:i/>
          <w:sz w:val="24"/>
          <w:szCs w:val="24"/>
        </w:rPr>
      </w:pPr>
      <w:r w:rsidRPr="00D96A59">
        <w:rPr>
          <w:rFonts w:ascii="Garamond" w:hAnsi="Garamond"/>
          <w:i/>
          <w:sz w:val="24"/>
          <w:szCs w:val="24"/>
        </w:rPr>
        <w:t>‘It did affect me because of</w:t>
      </w:r>
      <w:r w:rsidR="00A64494" w:rsidRPr="00D96A59">
        <w:rPr>
          <w:rFonts w:ascii="Garamond" w:hAnsi="Garamond"/>
          <w:i/>
          <w:sz w:val="24"/>
          <w:szCs w:val="24"/>
        </w:rPr>
        <w:t xml:space="preserve"> the </w:t>
      </w:r>
      <w:r w:rsidRPr="00D96A59">
        <w:rPr>
          <w:rFonts w:ascii="Garamond" w:hAnsi="Garamond"/>
          <w:i/>
          <w:sz w:val="24"/>
          <w:szCs w:val="24"/>
        </w:rPr>
        <w:t xml:space="preserve">high expenditure incurred in conflict resolution, my children were hungry and sick but not enough money to take them to the hospital. I gave them only herbs. Thank God they </w:t>
      </w:r>
      <w:r w:rsidR="00A64494" w:rsidRPr="00D96A59">
        <w:rPr>
          <w:rFonts w:ascii="Garamond" w:hAnsi="Garamond"/>
          <w:i/>
          <w:sz w:val="24"/>
          <w:szCs w:val="24"/>
        </w:rPr>
        <w:t xml:space="preserve">got </w:t>
      </w:r>
      <w:r w:rsidRPr="00D96A59">
        <w:rPr>
          <w:rFonts w:ascii="Garamond" w:hAnsi="Garamond"/>
          <w:i/>
          <w:sz w:val="24"/>
          <w:szCs w:val="24"/>
        </w:rPr>
        <w:t xml:space="preserve">well’. </w:t>
      </w:r>
      <w:r w:rsidRPr="00D96A59">
        <w:rPr>
          <w:rFonts w:ascii="Garamond" w:hAnsi="Garamond" w:cs="Arial"/>
          <w:i/>
          <w:sz w:val="24"/>
          <w:szCs w:val="24"/>
        </w:rPr>
        <w:t>Male grazer, Binshua</w:t>
      </w:r>
    </w:p>
    <w:p w14:paraId="0DA738A1" w14:textId="77777777" w:rsidR="00552C1D" w:rsidRPr="00D96A59" w:rsidRDefault="00552C1D" w:rsidP="00390DCA">
      <w:pPr>
        <w:pStyle w:val="Standard"/>
        <w:jc w:val="both"/>
        <w:rPr>
          <w:rFonts w:ascii="Garamond" w:hAnsi="Garamond" w:cs="Arial"/>
          <w:sz w:val="24"/>
          <w:szCs w:val="24"/>
        </w:rPr>
      </w:pPr>
      <w:r w:rsidRPr="00D96A59">
        <w:rPr>
          <w:rFonts w:ascii="Garamond" w:hAnsi="Garamond" w:cs="Arial"/>
          <w:sz w:val="24"/>
          <w:szCs w:val="24"/>
        </w:rPr>
        <w:t xml:space="preserve">The female farmers reported high blood pressure and kwashiorkor: </w:t>
      </w:r>
    </w:p>
    <w:p w14:paraId="63343674" w14:textId="77777777" w:rsidR="00552C1D" w:rsidRPr="00D96A59" w:rsidRDefault="00552C1D" w:rsidP="00390DCA">
      <w:pPr>
        <w:pStyle w:val="Standard"/>
        <w:jc w:val="both"/>
        <w:rPr>
          <w:rFonts w:ascii="Garamond" w:hAnsi="Garamond"/>
          <w:i/>
          <w:sz w:val="24"/>
          <w:szCs w:val="24"/>
        </w:rPr>
      </w:pPr>
      <w:r w:rsidRPr="00D96A59">
        <w:rPr>
          <w:rFonts w:ascii="Garamond" w:hAnsi="Garamond"/>
          <w:i/>
          <w:sz w:val="24"/>
          <w:szCs w:val="24"/>
        </w:rPr>
        <w:t>‘The area where I farm is highly affected by the conflict. The pipeline which constructed for my water irrigation has been destroyed. The repeated destruction of my crops has made me poor and caused a lot of hunger in my household. Because of these we have abandoned the large farmlands to farm in small scale around our homes so that we can monitor the farms. This has been the root source of my ill-health today because I am suffering from hypertension’.</w:t>
      </w:r>
      <w:r w:rsidRPr="00D96A59">
        <w:rPr>
          <w:rFonts w:ascii="Garamond" w:hAnsi="Garamond" w:cs="Arial"/>
          <w:i/>
          <w:sz w:val="24"/>
          <w:szCs w:val="24"/>
        </w:rPr>
        <w:t xml:space="preserve"> Female farmer, Akum</w:t>
      </w:r>
    </w:p>
    <w:p w14:paraId="6519E24B" w14:textId="77777777" w:rsidR="00552C1D" w:rsidRPr="00D96A59" w:rsidRDefault="00A64494" w:rsidP="00390DCA">
      <w:pPr>
        <w:jc w:val="both"/>
        <w:rPr>
          <w:rFonts w:ascii="Garamond" w:hAnsi="Garamond"/>
          <w:sz w:val="24"/>
          <w:szCs w:val="24"/>
        </w:rPr>
      </w:pPr>
      <w:r w:rsidRPr="00D96A59">
        <w:rPr>
          <w:rFonts w:ascii="Garamond" w:hAnsi="Garamond"/>
          <w:sz w:val="24"/>
          <w:szCs w:val="24"/>
        </w:rPr>
        <w:t xml:space="preserve">The tensions created by disputes sometimes spill over in public and there is a </w:t>
      </w:r>
      <w:r w:rsidR="00552C1D" w:rsidRPr="00D96A59">
        <w:rPr>
          <w:rFonts w:ascii="Garamond" w:hAnsi="Garamond"/>
          <w:sz w:val="24"/>
          <w:szCs w:val="24"/>
        </w:rPr>
        <w:t xml:space="preserve">sense of public naming and shaming when conflicts take place: </w:t>
      </w:r>
    </w:p>
    <w:p w14:paraId="2D0B5580" w14:textId="77777777" w:rsidR="00552C1D" w:rsidRPr="00D96A59" w:rsidRDefault="00A64494" w:rsidP="00390DCA">
      <w:pPr>
        <w:jc w:val="both"/>
        <w:rPr>
          <w:rFonts w:ascii="Garamond" w:hAnsi="Garamond"/>
          <w:i/>
          <w:sz w:val="24"/>
          <w:szCs w:val="24"/>
        </w:rPr>
      </w:pPr>
      <w:r w:rsidRPr="00D96A59">
        <w:rPr>
          <w:rFonts w:ascii="Garamond" w:hAnsi="Garamond"/>
          <w:i/>
          <w:sz w:val="24"/>
          <w:szCs w:val="24"/>
        </w:rPr>
        <w:t>I</w:t>
      </w:r>
      <w:r w:rsidR="00552C1D" w:rsidRPr="00D96A59">
        <w:rPr>
          <w:rFonts w:ascii="Garamond" w:hAnsi="Garamond"/>
          <w:i/>
          <w:sz w:val="24"/>
          <w:szCs w:val="24"/>
        </w:rPr>
        <w:t>magine that when I walk through the community and people point fingers at me, saying that I am a wicked human being. I don’t live happily in the community’. Male grazer, Binshua</w:t>
      </w:r>
    </w:p>
    <w:p w14:paraId="26DBEBD0" w14:textId="77777777" w:rsidR="00552C1D" w:rsidRPr="00D96A59" w:rsidRDefault="00552C1D" w:rsidP="00390DCA">
      <w:pPr>
        <w:jc w:val="both"/>
        <w:rPr>
          <w:rFonts w:ascii="Garamond" w:hAnsi="Garamond"/>
          <w:i/>
          <w:sz w:val="24"/>
          <w:szCs w:val="24"/>
        </w:rPr>
      </w:pPr>
      <w:r w:rsidRPr="00D96A59">
        <w:rPr>
          <w:rFonts w:ascii="Garamond" w:hAnsi="Garamond"/>
          <w:i/>
          <w:sz w:val="24"/>
          <w:szCs w:val="24"/>
        </w:rPr>
        <w:t>‘Grazers have been annotated as trouble makers, especially through name calling by administrators over the radio and this tarnishes grazers’ images. When a new administrator comes to Nkambe (the neighbouring village to Binshua) his opening speech cannot end without calling some grazers’ names and threaten them, explaining how he will deal with them’. Male grazer, Binshua</w:t>
      </w:r>
    </w:p>
    <w:p w14:paraId="5DF25C02" w14:textId="77777777" w:rsidR="00A64494" w:rsidRPr="00D96A59" w:rsidRDefault="00A64494" w:rsidP="00390DCA">
      <w:pPr>
        <w:pStyle w:val="Standard"/>
        <w:jc w:val="both"/>
        <w:rPr>
          <w:rFonts w:ascii="Garamond" w:hAnsi="Garamond" w:cs="Arial"/>
          <w:b/>
          <w:sz w:val="24"/>
          <w:szCs w:val="24"/>
        </w:rPr>
      </w:pPr>
    </w:p>
    <w:p w14:paraId="35C0A393" w14:textId="6768F384" w:rsidR="001A6D01" w:rsidRPr="00493763" w:rsidRDefault="00AC73F3" w:rsidP="00493763">
      <w:pPr>
        <w:pStyle w:val="Heading1"/>
        <w:numPr>
          <w:ilvl w:val="0"/>
          <w:numId w:val="30"/>
        </w:numPr>
        <w:rPr>
          <w:rFonts w:ascii="Garamond" w:hAnsi="Garamond"/>
          <w:b/>
          <w:color w:val="000000" w:themeColor="text1"/>
          <w:sz w:val="28"/>
          <w:szCs w:val="28"/>
        </w:rPr>
      </w:pPr>
      <w:bookmarkStart w:id="7" w:name="_Toc432677367"/>
      <w:r w:rsidRPr="00493763">
        <w:rPr>
          <w:rFonts w:ascii="Garamond" w:hAnsi="Garamond"/>
          <w:b/>
          <w:color w:val="000000" w:themeColor="text1"/>
          <w:sz w:val="28"/>
          <w:szCs w:val="28"/>
        </w:rPr>
        <w:t>CONFLICT RESOLUTION</w:t>
      </w:r>
      <w:bookmarkEnd w:id="7"/>
    </w:p>
    <w:p w14:paraId="3A5018FE" w14:textId="77777777" w:rsidR="007E51E9" w:rsidRPr="00D96A59" w:rsidRDefault="001A6D01" w:rsidP="00390DCA">
      <w:pPr>
        <w:pStyle w:val="Standard"/>
        <w:jc w:val="both"/>
        <w:rPr>
          <w:rFonts w:ascii="Garamond" w:hAnsi="Garamond" w:cs="Arial"/>
          <w:i/>
          <w:sz w:val="24"/>
          <w:szCs w:val="24"/>
        </w:rPr>
      </w:pPr>
      <w:r w:rsidRPr="00D96A59">
        <w:rPr>
          <w:rFonts w:ascii="Garamond" w:hAnsi="Garamond" w:cs="Arial"/>
          <w:sz w:val="24"/>
          <w:szCs w:val="24"/>
        </w:rPr>
        <w:t>In this section the resolution of conflict through mediation or through legal process is discussed. This includes the development of Dialogue Platforms, which offer</w:t>
      </w:r>
      <w:r w:rsidR="00675C9D" w:rsidRPr="00D96A59">
        <w:rPr>
          <w:rFonts w:ascii="Garamond" w:hAnsi="Garamond" w:cs="Arial"/>
          <w:sz w:val="24"/>
          <w:szCs w:val="24"/>
        </w:rPr>
        <w:t>s</w:t>
      </w:r>
      <w:r w:rsidRPr="00D96A59">
        <w:rPr>
          <w:rFonts w:ascii="Garamond" w:hAnsi="Garamond" w:cs="Arial"/>
          <w:sz w:val="24"/>
          <w:szCs w:val="24"/>
        </w:rPr>
        <w:t xml:space="preserve"> a new way to resolve disputes. </w:t>
      </w:r>
      <w:r w:rsidR="00AC73F3" w:rsidRPr="00D96A59">
        <w:rPr>
          <w:rFonts w:ascii="Garamond" w:hAnsi="Garamond" w:cs="Arial"/>
          <w:sz w:val="24"/>
          <w:szCs w:val="24"/>
        </w:rPr>
        <w:t xml:space="preserve"> </w:t>
      </w:r>
    </w:p>
    <w:p w14:paraId="2DDB92E7" w14:textId="77777777" w:rsidR="0089523A" w:rsidRDefault="0089523A" w:rsidP="00390DCA">
      <w:pPr>
        <w:pStyle w:val="Standard"/>
        <w:jc w:val="both"/>
        <w:rPr>
          <w:rFonts w:ascii="Garamond" w:hAnsi="Garamond" w:cs="Arial"/>
          <w:b/>
          <w:i/>
          <w:sz w:val="24"/>
          <w:szCs w:val="24"/>
        </w:rPr>
      </w:pPr>
    </w:p>
    <w:p w14:paraId="5B9F7E75" w14:textId="77777777" w:rsidR="00AC73F3" w:rsidRPr="0089523A" w:rsidRDefault="00AC73F3" w:rsidP="00390DCA">
      <w:pPr>
        <w:pStyle w:val="Standard"/>
        <w:jc w:val="both"/>
        <w:rPr>
          <w:rFonts w:ascii="Garamond" w:hAnsi="Garamond"/>
          <w:b/>
          <w:i/>
          <w:sz w:val="24"/>
          <w:szCs w:val="24"/>
        </w:rPr>
      </w:pPr>
      <w:r w:rsidRPr="0089523A">
        <w:rPr>
          <w:rFonts w:ascii="Garamond" w:hAnsi="Garamond" w:cs="Arial"/>
          <w:b/>
          <w:i/>
          <w:sz w:val="24"/>
          <w:szCs w:val="24"/>
        </w:rPr>
        <w:t>Grazers' experiences</w:t>
      </w:r>
      <w:r w:rsidR="007E51E9" w:rsidRPr="0089523A">
        <w:rPr>
          <w:rFonts w:ascii="Garamond" w:hAnsi="Garamond" w:cs="Arial"/>
          <w:b/>
          <w:i/>
          <w:sz w:val="24"/>
          <w:szCs w:val="24"/>
        </w:rPr>
        <w:t xml:space="preserve"> of conflict resolution</w:t>
      </w:r>
    </w:p>
    <w:p w14:paraId="10C346D8" w14:textId="1E6FE2E2" w:rsidR="008523FE" w:rsidRPr="00D96A59" w:rsidRDefault="008523FE" w:rsidP="00390DCA">
      <w:pPr>
        <w:pStyle w:val="Standard"/>
        <w:jc w:val="both"/>
        <w:rPr>
          <w:rFonts w:ascii="Garamond" w:hAnsi="Garamond"/>
          <w:sz w:val="24"/>
          <w:szCs w:val="24"/>
        </w:rPr>
      </w:pPr>
      <w:r w:rsidRPr="00D96A59">
        <w:rPr>
          <w:rFonts w:ascii="Garamond" w:hAnsi="Garamond"/>
          <w:sz w:val="24"/>
          <w:szCs w:val="24"/>
        </w:rPr>
        <w:t>There are a number of routes that can be taken when trying to resolve a conflict</w:t>
      </w:r>
      <w:r w:rsidR="00675C9D" w:rsidRPr="00D96A59">
        <w:rPr>
          <w:rFonts w:ascii="Garamond" w:hAnsi="Garamond"/>
          <w:sz w:val="24"/>
          <w:szCs w:val="24"/>
        </w:rPr>
        <w:t xml:space="preserve"> and statistics on this are provided in the Baseline Survey (Nchinda, 2014b). </w:t>
      </w:r>
      <w:r w:rsidRPr="00D96A59">
        <w:rPr>
          <w:rFonts w:ascii="Garamond" w:hAnsi="Garamond"/>
          <w:sz w:val="24"/>
          <w:szCs w:val="24"/>
        </w:rPr>
        <w:t>The two parties can reach amicable agreement with compensation (37%) or without compensation (18%</w:t>
      </w:r>
      <w:r w:rsidR="00675C9D" w:rsidRPr="00D96A59">
        <w:rPr>
          <w:rFonts w:ascii="Garamond" w:hAnsi="Garamond"/>
          <w:sz w:val="24"/>
          <w:szCs w:val="24"/>
        </w:rPr>
        <w:t xml:space="preserve">). </w:t>
      </w:r>
      <w:r w:rsidRPr="00D96A59">
        <w:rPr>
          <w:rFonts w:ascii="Garamond" w:hAnsi="Garamond"/>
          <w:sz w:val="24"/>
          <w:szCs w:val="24"/>
        </w:rPr>
        <w:t xml:space="preserve">This process could involve the traditional leaders including the Fon or could involve the </w:t>
      </w:r>
      <w:r w:rsidR="006F54B3">
        <w:rPr>
          <w:rFonts w:ascii="Garamond" w:hAnsi="Garamond"/>
          <w:sz w:val="24"/>
          <w:szCs w:val="24"/>
        </w:rPr>
        <w:t>Divisional Officer (</w:t>
      </w:r>
      <w:r w:rsidRPr="00D96A59">
        <w:rPr>
          <w:rFonts w:ascii="Garamond" w:hAnsi="Garamond"/>
          <w:sz w:val="24"/>
          <w:szCs w:val="24"/>
        </w:rPr>
        <w:t>D</w:t>
      </w:r>
      <w:r w:rsidR="006F54B3">
        <w:rPr>
          <w:rFonts w:ascii="Garamond" w:hAnsi="Garamond"/>
          <w:sz w:val="24"/>
          <w:szCs w:val="24"/>
        </w:rPr>
        <w:t>.</w:t>
      </w:r>
      <w:r w:rsidRPr="00D96A59">
        <w:rPr>
          <w:rFonts w:ascii="Garamond" w:hAnsi="Garamond"/>
          <w:sz w:val="24"/>
          <w:szCs w:val="24"/>
        </w:rPr>
        <w:t>O.</w:t>
      </w:r>
      <w:r w:rsidR="006F54B3">
        <w:rPr>
          <w:rFonts w:ascii="Garamond" w:hAnsi="Garamond"/>
          <w:sz w:val="24"/>
          <w:szCs w:val="24"/>
        </w:rPr>
        <w:t>)</w:t>
      </w:r>
      <w:r w:rsidRPr="00D96A59">
        <w:rPr>
          <w:rFonts w:ascii="Garamond" w:hAnsi="Garamond"/>
          <w:sz w:val="24"/>
          <w:szCs w:val="24"/>
        </w:rPr>
        <w:t xml:space="preserve"> Very few people want to take the legal route as this is expensive and the outcome is uncertain. Settlement via the court is relatively rare (13%).  </w:t>
      </w:r>
    </w:p>
    <w:p w14:paraId="2E817502" w14:textId="15849DD5" w:rsidR="001E7ECE" w:rsidRPr="00D96A59" w:rsidRDefault="00C75E83" w:rsidP="00390DCA">
      <w:pPr>
        <w:pStyle w:val="Standard"/>
        <w:jc w:val="both"/>
        <w:rPr>
          <w:rFonts w:ascii="Garamond" w:hAnsi="Garamond"/>
          <w:sz w:val="24"/>
          <w:szCs w:val="24"/>
        </w:rPr>
      </w:pPr>
      <w:r w:rsidRPr="00D96A59">
        <w:rPr>
          <w:rFonts w:ascii="Garamond" w:hAnsi="Garamond"/>
          <w:sz w:val="24"/>
          <w:szCs w:val="24"/>
        </w:rPr>
        <w:t>T</w:t>
      </w:r>
      <w:r w:rsidR="001E7ECE" w:rsidRPr="00D96A59">
        <w:rPr>
          <w:rFonts w:ascii="Garamond" w:hAnsi="Garamond"/>
          <w:sz w:val="24"/>
          <w:szCs w:val="24"/>
        </w:rPr>
        <w:t>he issue of payments (bribery/extortion /exploitation) is repeatedly raised. There</w:t>
      </w:r>
      <w:r w:rsidRPr="00D96A59">
        <w:rPr>
          <w:rFonts w:ascii="Garamond" w:hAnsi="Garamond"/>
          <w:sz w:val="24"/>
          <w:szCs w:val="24"/>
        </w:rPr>
        <w:t xml:space="preserve"> was </w:t>
      </w:r>
      <w:r w:rsidR="001E7ECE" w:rsidRPr="00D96A59">
        <w:rPr>
          <w:rFonts w:ascii="Garamond" w:hAnsi="Garamond"/>
          <w:sz w:val="24"/>
          <w:szCs w:val="24"/>
        </w:rPr>
        <w:t>considerable disagreement about whether officials, the D</w:t>
      </w:r>
      <w:r w:rsidR="006F54B3">
        <w:rPr>
          <w:rFonts w:ascii="Garamond" w:hAnsi="Garamond"/>
          <w:sz w:val="24"/>
          <w:szCs w:val="24"/>
        </w:rPr>
        <w:t>.</w:t>
      </w:r>
      <w:r w:rsidR="001E7ECE" w:rsidRPr="00D96A59">
        <w:rPr>
          <w:rFonts w:ascii="Garamond" w:hAnsi="Garamond"/>
          <w:sz w:val="24"/>
          <w:szCs w:val="24"/>
        </w:rPr>
        <w:t>O</w:t>
      </w:r>
      <w:r w:rsidR="0026347A">
        <w:rPr>
          <w:rFonts w:ascii="Garamond" w:hAnsi="Garamond"/>
          <w:sz w:val="24"/>
          <w:szCs w:val="24"/>
        </w:rPr>
        <w:t>.</w:t>
      </w:r>
      <w:r w:rsidR="001E7ECE" w:rsidRPr="00D96A59">
        <w:rPr>
          <w:rFonts w:ascii="Garamond" w:hAnsi="Garamond"/>
          <w:sz w:val="24"/>
          <w:szCs w:val="24"/>
        </w:rPr>
        <w:t>s</w:t>
      </w:r>
      <w:r w:rsidRPr="00D96A59">
        <w:rPr>
          <w:rFonts w:ascii="Garamond" w:hAnsi="Garamond"/>
          <w:sz w:val="24"/>
          <w:szCs w:val="24"/>
        </w:rPr>
        <w:t xml:space="preserve">, </w:t>
      </w:r>
      <w:r w:rsidR="001E7ECE" w:rsidRPr="00D96A59">
        <w:rPr>
          <w:rFonts w:ascii="Garamond" w:hAnsi="Garamond"/>
          <w:sz w:val="24"/>
          <w:szCs w:val="24"/>
        </w:rPr>
        <w:t xml:space="preserve">the gendarmes, or the </w:t>
      </w:r>
      <w:r w:rsidR="00675C9D" w:rsidRPr="00D96A59">
        <w:rPr>
          <w:rFonts w:ascii="Garamond" w:hAnsi="Garamond"/>
          <w:sz w:val="24"/>
          <w:szCs w:val="24"/>
        </w:rPr>
        <w:t>Fons, favour farmers or grazers. T</w:t>
      </w:r>
      <w:r w:rsidR="001E7ECE" w:rsidRPr="00D96A59">
        <w:rPr>
          <w:rFonts w:ascii="Garamond" w:hAnsi="Garamond"/>
          <w:sz w:val="24"/>
          <w:szCs w:val="24"/>
        </w:rPr>
        <w:t>he suggestion</w:t>
      </w:r>
      <w:r w:rsidR="00675C9D" w:rsidRPr="00D96A59">
        <w:rPr>
          <w:rFonts w:ascii="Garamond" w:hAnsi="Garamond"/>
          <w:sz w:val="24"/>
          <w:szCs w:val="24"/>
        </w:rPr>
        <w:t xml:space="preserve"> is </w:t>
      </w:r>
      <w:r w:rsidR="001E7ECE" w:rsidRPr="00D96A59">
        <w:rPr>
          <w:rFonts w:ascii="Garamond" w:hAnsi="Garamond"/>
          <w:sz w:val="24"/>
          <w:szCs w:val="24"/>
        </w:rPr>
        <w:t xml:space="preserve">that this depends on who is paying who. </w:t>
      </w:r>
    </w:p>
    <w:p w14:paraId="37728B78" w14:textId="12FC9E20" w:rsidR="00AC73F3" w:rsidRPr="00D96A59" w:rsidRDefault="00AC73F3" w:rsidP="00390DCA">
      <w:pPr>
        <w:pStyle w:val="Standard"/>
        <w:jc w:val="both"/>
        <w:rPr>
          <w:rFonts w:ascii="Garamond" w:hAnsi="Garamond"/>
          <w:sz w:val="24"/>
          <w:szCs w:val="24"/>
        </w:rPr>
      </w:pPr>
      <w:r w:rsidRPr="00D96A59">
        <w:rPr>
          <w:rFonts w:ascii="Garamond" w:hAnsi="Garamond"/>
          <w:sz w:val="24"/>
          <w:szCs w:val="24"/>
        </w:rPr>
        <w:t>The male grazers in Akum stated that in many cases, when the D</w:t>
      </w:r>
      <w:r w:rsidR="006F54B3">
        <w:rPr>
          <w:rFonts w:ascii="Garamond" w:hAnsi="Garamond"/>
          <w:sz w:val="24"/>
          <w:szCs w:val="24"/>
        </w:rPr>
        <w:t>.</w:t>
      </w:r>
      <w:r w:rsidRPr="00D96A59">
        <w:rPr>
          <w:rFonts w:ascii="Garamond" w:hAnsi="Garamond"/>
          <w:sz w:val="24"/>
          <w:szCs w:val="24"/>
        </w:rPr>
        <w:t>O</w:t>
      </w:r>
      <w:r w:rsidR="0026347A">
        <w:rPr>
          <w:rFonts w:ascii="Garamond" w:hAnsi="Garamond"/>
          <w:sz w:val="24"/>
          <w:szCs w:val="24"/>
        </w:rPr>
        <w:t>.</w:t>
      </w:r>
      <w:r w:rsidRPr="00D96A59">
        <w:rPr>
          <w:rFonts w:ascii="Garamond" w:hAnsi="Garamond"/>
          <w:sz w:val="24"/>
          <w:szCs w:val="24"/>
        </w:rPr>
        <w:t xml:space="preserve"> and </w:t>
      </w:r>
      <w:r w:rsidR="00C75E83" w:rsidRPr="00D96A59">
        <w:rPr>
          <w:rFonts w:ascii="Garamond" w:hAnsi="Garamond"/>
          <w:sz w:val="24"/>
          <w:szCs w:val="24"/>
        </w:rPr>
        <w:t>g</w:t>
      </w:r>
      <w:r w:rsidRPr="00D96A59">
        <w:rPr>
          <w:rFonts w:ascii="Garamond" w:hAnsi="Garamond"/>
          <w:sz w:val="24"/>
          <w:szCs w:val="24"/>
        </w:rPr>
        <w:t>endarme</w:t>
      </w:r>
      <w:r w:rsidR="00C75E83" w:rsidRPr="00D96A59">
        <w:rPr>
          <w:rFonts w:ascii="Garamond" w:hAnsi="Garamond"/>
          <w:sz w:val="24"/>
          <w:szCs w:val="24"/>
        </w:rPr>
        <w:t>s</w:t>
      </w:r>
      <w:r w:rsidRPr="00D96A59">
        <w:rPr>
          <w:rFonts w:ascii="Garamond" w:hAnsi="Garamond"/>
          <w:sz w:val="24"/>
          <w:szCs w:val="24"/>
        </w:rPr>
        <w:t xml:space="preserve"> bec</w:t>
      </w:r>
      <w:r w:rsidR="00C75E83" w:rsidRPr="00D96A59">
        <w:rPr>
          <w:rFonts w:ascii="Garamond" w:hAnsi="Garamond"/>
          <w:sz w:val="24"/>
          <w:szCs w:val="24"/>
        </w:rPr>
        <w:t>o</w:t>
      </w:r>
      <w:r w:rsidRPr="00D96A59">
        <w:rPr>
          <w:rFonts w:ascii="Garamond" w:hAnsi="Garamond"/>
          <w:sz w:val="24"/>
          <w:szCs w:val="24"/>
        </w:rPr>
        <w:t xml:space="preserve">me involved in conflict resolution, they keep on demanding money and since this is very costly many </w:t>
      </w:r>
      <w:r w:rsidR="00675C9D" w:rsidRPr="00D96A59">
        <w:rPr>
          <w:rFonts w:ascii="Garamond" w:hAnsi="Garamond"/>
          <w:sz w:val="24"/>
          <w:szCs w:val="24"/>
        </w:rPr>
        <w:t xml:space="preserve">cases </w:t>
      </w:r>
      <w:r w:rsidRPr="00D96A59">
        <w:rPr>
          <w:rFonts w:ascii="Garamond" w:hAnsi="Garamond"/>
          <w:sz w:val="24"/>
          <w:szCs w:val="24"/>
        </w:rPr>
        <w:t>remain</w:t>
      </w:r>
      <w:r w:rsidR="00675C9D" w:rsidRPr="00D96A59">
        <w:rPr>
          <w:rFonts w:ascii="Garamond" w:hAnsi="Garamond"/>
          <w:sz w:val="24"/>
          <w:szCs w:val="24"/>
        </w:rPr>
        <w:t xml:space="preserve"> unsettled.</w:t>
      </w:r>
      <w:r w:rsidRPr="00D96A59">
        <w:rPr>
          <w:rFonts w:ascii="Garamond" w:hAnsi="Garamond"/>
          <w:sz w:val="24"/>
          <w:szCs w:val="24"/>
        </w:rPr>
        <w:t xml:space="preserve"> Grazers in Akum said that they reported some cases to the Fon but he always </w:t>
      </w:r>
      <w:r w:rsidR="00675C9D" w:rsidRPr="00D96A59">
        <w:rPr>
          <w:rFonts w:ascii="Garamond" w:hAnsi="Garamond"/>
          <w:sz w:val="24"/>
          <w:szCs w:val="24"/>
        </w:rPr>
        <w:t>favoured the farmers and s</w:t>
      </w:r>
      <w:r w:rsidRPr="00D96A59">
        <w:rPr>
          <w:rFonts w:ascii="Garamond" w:hAnsi="Garamond"/>
          <w:sz w:val="24"/>
          <w:szCs w:val="24"/>
        </w:rPr>
        <w:t xml:space="preserve">ince the Fon has ultimate power over the Ardo, </w:t>
      </w:r>
      <w:r w:rsidR="00675C9D" w:rsidRPr="00D96A59">
        <w:rPr>
          <w:rFonts w:ascii="Garamond" w:hAnsi="Garamond"/>
          <w:sz w:val="24"/>
          <w:szCs w:val="24"/>
        </w:rPr>
        <w:t xml:space="preserve">the </w:t>
      </w:r>
      <w:r w:rsidRPr="00D96A59">
        <w:rPr>
          <w:rFonts w:ascii="Garamond" w:hAnsi="Garamond"/>
          <w:sz w:val="24"/>
          <w:szCs w:val="24"/>
        </w:rPr>
        <w:t xml:space="preserve">grazers </w:t>
      </w:r>
      <w:r w:rsidR="00C75E83" w:rsidRPr="00D96A59">
        <w:rPr>
          <w:rFonts w:ascii="Garamond" w:hAnsi="Garamond"/>
          <w:sz w:val="24"/>
          <w:szCs w:val="24"/>
        </w:rPr>
        <w:t xml:space="preserve">were </w:t>
      </w:r>
      <w:r w:rsidR="00675C9D" w:rsidRPr="00D96A59">
        <w:rPr>
          <w:rFonts w:ascii="Garamond" w:hAnsi="Garamond"/>
          <w:sz w:val="24"/>
          <w:szCs w:val="24"/>
        </w:rPr>
        <w:t xml:space="preserve">almost </w:t>
      </w:r>
      <w:r w:rsidRPr="00D96A59">
        <w:rPr>
          <w:rFonts w:ascii="Garamond" w:hAnsi="Garamond"/>
          <w:sz w:val="24"/>
          <w:szCs w:val="24"/>
        </w:rPr>
        <w:t>always asked to compensate</w:t>
      </w:r>
      <w:r w:rsidR="00675C9D" w:rsidRPr="00D96A59">
        <w:rPr>
          <w:rFonts w:ascii="Garamond" w:hAnsi="Garamond"/>
          <w:sz w:val="24"/>
          <w:szCs w:val="24"/>
        </w:rPr>
        <w:t xml:space="preserve"> the </w:t>
      </w:r>
      <w:r w:rsidRPr="00D96A59">
        <w:rPr>
          <w:rFonts w:ascii="Garamond" w:hAnsi="Garamond"/>
          <w:sz w:val="24"/>
          <w:szCs w:val="24"/>
        </w:rPr>
        <w:t>farmers. They added that their Ardo usually gave something (like a bag of salt or some palm oil) to the farmer as compensation. In Binshua the female grazers reported that the conflict</w:t>
      </w:r>
      <w:r w:rsidR="00C75E83" w:rsidRPr="00D96A59">
        <w:rPr>
          <w:rFonts w:ascii="Garamond" w:hAnsi="Garamond"/>
          <w:sz w:val="24"/>
          <w:szCs w:val="24"/>
        </w:rPr>
        <w:t xml:space="preserve">s are rarely </w:t>
      </w:r>
      <w:r w:rsidRPr="00D96A59">
        <w:rPr>
          <w:rFonts w:ascii="Garamond" w:hAnsi="Garamond"/>
          <w:sz w:val="24"/>
          <w:szCs w:val="24"/>
        </w:rPr>
        <w:t>resolved because the D</w:t>
      </w:r>
      <w:r w:rsidR="006F54B3">
        <w:rPr>
          <w:rFonts w:ascii="Garamond" w:hAnsi="Garamond"/>
          <w:sz w:val="24"/>
          <w:szCs w:val="24"/>
        </w:rPr>
        <w:t>.</w:t>
      </w:r>
      <w:r w:rsidRPr="00D96A59">
        <w:rPr>
          <w:rFonts w:ascii="Garamond" w:hAnsi="Garamond"/>
          <w:sz w:val="24"/>
          <w:szCs w:val="24"/>
        </w:rPr>
        <w:t>O</w:t>
      </w:r>
      <w:r w:rsidR="0026347A">
        <w:rPr>
          <w:rFonts w:ascii="Garamond" w:hAnsi="Garamond"/>
          <w:sz w:val="24"/>
          <w:szCs w:val="24"/>
        </w:rPr>
        <w:t>.</w:t>
      </w:r>
      <w:r w:rsidRPr="00D96A59">
        <w:rPr>
          <w:rFonts w:ascii="Garamond" w:hAnsi="Garamond"/>
          <w:sz w:val="24"/>
          <w:szCs w:val="24"/>
        </w:rPr>
        <w:t xml:space="preserve"> and the gendarmes ke</w:t>
      </w:r>
      <w:r w:rsidR="00C75E83" w:rsidRPr="00D96A59">
        <w:rPr>
          <w:rFonts w:ascii="Garamond" w:hAnsi="Garamond"/>
          <w:sz w:val="24"/>
          <w:szCs w:val="24"/>
        </w:rPr>
        <w:t>ep</w:t>
      </w:r>
      <w:r w:rsidRPr="00D96A59">
        <w:rPr>
          <w:rFonts w:ascii="Garamond" w:hAnsi="Garamond"/>
          <w:sz w:val="24"/>
          <w:szCs w:val="24"/>
        </w:rPr>
        <w:t xml:space="preserve"> asking for more money from their husbands, who </w:t>
      </w:r>
      <w:r w:rsidR="00C75E83" w:rsidRPr="00D96A59">
        <w:rPr>
          <w:rFonts w:ascii="Garamond" w:hAnsi="Garamond"/>
          <w:sz w:val="24"/>
          <w:szCs w:val="24"/>
        </w:rPr>
        <w:t xml:space="preserve">are </w:t>
      </w:r>
      <w:r w:rsidRPr="00D96A59">
        <w:rPr>
          <w:rFonts w:ascii="Garamond" w:hAnsi="Garamond"/>
          <w:sz w:val="24"/>
          <w:szCs w:val="24"/>
        </w:rPr>
        <w:t>sometimes locked up in prison until they pa</w:t>
      </w:r>
      <w:r w:rsidR="00433791" w:rsidRPr="00D96A59">
        <w:rPr>
          <w:rFonts w:ascii="Garamond" w:hAnsi="Garamond"/>
          <w:sz w:val="24"/>
          <w:szCs w:val="24"/>
        </w:rPr>
        <w:t>y</w:t>
      </w:r>
      <w:r w:rsidRPr="00D96A59">
        <w:rPr>
          <w:rFonts w:ascii="Garamond" w:hAnsi="Garamond"/>
          <w:sz w:val="24"/>
          <w:szCs w:val="24"/>
        </w:rPr>
        <w:t xml:space="preserve">: </w:t>
      </w:r>
    </w:p>
    <w:p w14:paraId="405D47D8" w14:textId="77777777" w:rsidR="00AC73F3" w:rsidRPr="00D96A59" w:rsidRDefault="00AC73F3" w:rsidP="00390DCA">
      <w:pPr>
        <w:jc w:val="both"/>
        <w:rPr>
          <w:rFonts w:ascii="Garamond" w:hAnsi="Garamond"/>
          <w:i/>
          <w:sz w:val="24"/>
          <w:szCs w:val="24"/>
        </w:rPr>
      </w:pPr>
      <w:r w:rsidRPr="00D96A59">
        <w:rPr>
          <w:rFonts w:ascii="Garamond" w:hAnsi="Garamond"/>
          <w:i/>
          <w:sz w:val="24"/>
          <w:szCs w:val="24"/>
        </w:rPr>
        <w:t xml:space="preserve">No, they are still asking me to bring money. I don’t want the administrators to be </w:t>
      </w:r>
      <w:r w:rsidRPr="00C55083">
        <w:rPr>
          <w:rFonts w:ascii="Garamond" w:hAnsi="Garamond"/>
          <w:i/>
          <w:sz w:val="24"/>
          <w:szCs w:val="24"/>
        </w:rPr>
        <w:t>involved in any of our problems anymore, I prefer to dialogue with the farmers and settle them. That is cheaper for me</w:t>
      </w:r>
      <w:r w:rsidRPr="00C55083">
        <w:rPr>
          <w:rFonts w:ascii="Garamond" w:hAnsi="Garamond"/>
          <w:sz w:val="24"/>
          <w:szCs w:val="24"/>
        </w:rPr>
        <w:t>’.</w:t>
      </w:r>
      <w:r w:rsidRPr="00D96A59">
        <w:rPr>
          <w:rFonts w:ascii="Garamond" w:hAnsi="Garamond"/>
          <w:b/>
          <w:sz w:val="24"/>
          <w:szCs w:val="24"/>
        </w:rPr>
        <w:t xml:space="preserve"> </w:t>
      </w:r>
      <w:r w:rsidRPr="00D96A59">
        <w:rPr>
          <w:rFonts w:ascii="Garamond" w:hAnsi="Garamond"/>
          <w:i/>
          <w:sz w:val="24"/>
          <w:szCs w:val="24"/>
        </w:rPr>
        <w:t>Male grazer, Binshua</w:t>
      </w:r>
    </w:p>
    <w:p w14:paraId="559A0DB9" w14:textId="77777777" w:rsidR="005A687A" w:rsidRPr="00D96A59" w:rsidRDefault="005A687A" w:rsidP="00390DCA">
      <w:pPr>
        <w:pStyle w:val="Standard"/>
        <w:jc w:val="both"/>
        <w:rPr>
          <w:rFonts w:ascii="Garamond" w:hAnsi="Garamond"/>
          <w:b/>
          <w:sz w:val="24"/>
          <w:szCs w:val="24"/>
        </w:rPr>
      </w:pPr>
      <w:r w:rsidRPr="00D96A59">
        <w:rPr>
          <w:rFonts w:ascii="Garamond" w:hAnsi="Garamond"/>
          <w:sz w:val="24"/>
          <w:szCs w:val="24"/>
        </w:rPr>
        <w:t xml:space="preserve">There is a contrary view </w:t>
      </w:r>
      <w:r w:rsidR="00433791" w:rsidRPr="00D96A59">
        <w:rPr>
          <w:rFonts w:ascii="Garamond" w:hAnsi="Garamond"/>
          <w:sz w:val="24"/>
          <w:szCs w:val="24"/>
        </w:rPr>
        <w:t xml:space="preserve">from farmers. They </w:t>
      </w:r>
      <w:r w:rsidRPr="00D96A59">
        <w:rPr>
          <w:rFonts w:ascii="Garamond" w:hAnsi="Garamond"/>
          <w:sz w:val="24"/>
          <w:szCs w:val="24"/>
        </w:rPr>
        <w:t xml:space="preserve">claim that they have limited financial resources to influence decisions by </w:t>
      </w:r>
      <w:r w:rsidR="00433791" w:rsidRPr="00D96A59">
        <w:rPr>
          <w:rFonts w:ascii="Garamond" w:hAnsi="Garamond"/>
          <w:sz w:val="24"/>
          <w:szCs w:val="24"/>
        </w:rPr>
        <w:t xml:space="preserve">officials and that they have less money than grazers and that decisions are decided on money not merit. </w:t>
      </w:r>
      <w:r w:rsidR="00B15D1E" w:rsidRPr="00D96A59">
        <w:rPr>
          <w:rFonts w:ascii="Garamond" w:hAnsi="Garamond"/>
          <w:sz w:val="24"/>
          <w:szCs w:val="24"/>
        </w:rPr>
        <w:t xml:space="preserve"> </w:t>
      </w:r>
    </w:p>
    <w:p w14:paraId="120D4D66" w14:textId="004AEBD9" w:rsidR="00B15D1E" w:rsidRPr="00D96A59" w:rsidRDefault="00AC73F3" w:rsidP="00390DCA">
      <w:pPr>
        <w:pStyle w:val="Standard"/>
        <w:jc w:val="both"/>
        <w:rPr>
          <w:rFonts w:ascii="Garamond" w:eastAsiaTheme="minorHAnsi" w:hAnsi="Garamond" w:cs="Garamond"/>
          <w:kern w:val="0"/>
          <w:sz w:val="24"/>
          <w:szCs w:val="24"/>
        </w:rPr>
      </w:pPr>
      <w:r w:rsidRPr="00D96A59">
        <w:rPr>
          <w:rFonts w:ascii="Garamond" w:hAnsi="Garamond"/>
          <w:sz w:val="24"/>
          <w:szCs w:val="24"/>
        </w:rPr>
        <w:t xml:space="preserve">One of the central </w:t>
      </w:r>
      <w:r w:rsidR="00675C9D" w:rsidRPr="00D96A59">
        <w:rPr>
          <w:rFonts w:ascii="Garamond" w:hAnsi="Garamond"/>
          <w:sz w:val="24"/>
          <w:szCs w:val="24"/>
        </w:rPr>
        <w:t>aims</w:t>
      </w:r>
      <w:r w:rsidRPr="00D96A59">
        <w:rPr>
          <w:rFonts w:ascii="Garamond" w:hAnsi="Garamond"/>
          <w:sz w:val="24"/>
          <w:szCs w:val="24"/>
        </w:rPr>
        <w:t xml:space="preserve"> of the five year ‘In Search of Common Ground’ </w:t>
      </w:r>
      <w:r w:rsidR="00675C9D" w:rsidRPr="00D96A59">
        <w:rPr>
          <w:rFonts w:ascii="Garamond" w:hAnsi="Garamond"/>
          <w:sz w:val="24"/>
          <w:szCs w:val="24"/>
        </w:rPr>
        <w:t>p</w:t>
      </w:r>
      <w:r w:rsidRPr="00D96A59">
        <w:rPr>
          <w:rFonts w:ascii="Garamond" w:hAnsi="Garamond"/>
          <w:sz w:val="24"/>
          <w:szCs w:val="24"/>
        </w:rPr>
        <w:t>roject is the settin</w:t>
      </w:r>
      <w:r w:rsidR="00675C9D" w:rsidRPr="00D96A59">
        <w:rPr>
          <w:rFonts w:ascii="Garamond" w:hAnsi="Garamond"/>
          <w:sz w:val="24"/>
          <w:szCs w:val="24"/>
        </w:rPr>
        <w:t xml:space="preserve">g up of new Dialogue Platforms </w:t>
      </w:r>
      <w:r w:rsidRPr="00D96A59">
        <w:rPr>
          <w:rFonts w:ascii="Garamond" w:hAnsi="Garamond"/>
          <w:sz w:val="24"/>
          <w:szCs w:val="24"/>
        </w:rPr>
        <w:t>through which conflicts could be resolved without the involvement of the D</w:t>
      </w:r>
      <w:r w:rsidR="006F54B3">
        <w:rPr>
          <w:rFonts w:ascii="Garamond" w:hAnsi="Garamond"/>
          <w:sz w:val="24"/>
          <w:szCs w:val="24"/>
        </w:rPr>
        <w:t>.</w:t>
      </w:r>
      <w:r w:rsidRPr="00D96A59">
        <w:rPr>
          <w:rFonts w:ascii="Garamond" w:hAnsi="Garamond"/>
          <w:sz w:val="24"/>
          <w:szCs w:val="24"/>
        </w:rPr>
        <w:t>O</w:t>
      </w:r>
      <w:r w:rsidR="0026347A">
        <w:rPr>
          <w:rFonts w:ascii="Garamond" w:hAnsi="Garamond"/>
          <w:sz w:val="24"/>
          <w:szCs w:val="24"/>
        </w:rPr>
        <w:t>.</w:t>
      </w:r>
      <w:r w:rsidRPr="00D96A59">
        <w:rPr>
          <w:rFonts w:ascii="Garamond" w:hAnsi="Garamond"/>
          <w:sz w:val="24"/>
          <w:szCs w:val="24"/>
        </w:rPr>
        <w:t xml:space="preserve"> or gendarmes.</w:t>
      </w:r>
      <w:r w:rsidR="00675C9D" w:rsidRPr="00D96A59">
        <w:rPr>
          <w:rFonts w:ascii="Garamond" w:hAnsi="Garamond"/>
          <w:sz w:val="24"/>
          <w:szCs w:val="24"/>
        </w:rPr>
        <w:t xml:space="preserve"> Existing ones will also be supported. </w:t>
      </w:r>
      <w:r w:rsidRPr="00D96A59">
        <w:rPr>
          <w:rFonts w:ascii="Garamond" w:hAnsi="Garamond"/>
          <w:sz w:val="24"/>
          <w:szCs w:val="24"/>
        </w:rPr>
        <w:t xml:space="preserve">This method of conflict resolution involves a farmer and grazer from the Dialogue Platform visiting and </w:t>
      </w:r>
      <w:r w:rsidR="00433791" w:rsidRPr="00D96A59">
        <w:rPr>
          <w:rFonts w:ascii="Garamond" w:hAnsi="Garamond"/>
          <w:sz w:val="24"/>
          <w:szCs w:val="24"/>
        </w:rPr>
        <w:t xml:space="preserve">mediating between </w:t>
      </w:r>
      <w:r w:rsidRPr="00D96A59">
        <w:rPr>
          <w:rFonts w:ascii="Garamond" w:hAnsi="Garamond"/>
          <w:sz w:val="24"/>
          <w:szCs w:val="24"/>
        </w:rPr>
        <w:t xml:space="preserve">individuals involved in a dispute. Grazers said they would now prefer to have a dialogue with the farmers through a </w:t>
      </w:r>
      <w:r w:rsidR="00433791" w:rsidRPr="00D96A59">
        <w:rPr>
          <w:rFonts w:ascii="Garamond" w:hAnsi="Garamond"/>
          <w:sz w:val="24"/>
          <w:szCs w:val="24"/>
        </w:rPr>
        <w:t>D</w:t>
      </w:r>
      <w:r w:rsidRPr="00D96A59">
        <w:rPr>
          <w:rFonts w:ascii="Garamond" w:hAnsi="Garamond"/>
          <w:sz w:val="24"/>
          <w:szCs w:val="24"/>
        </w:rPr>
        <w:t xml:space="preserve">ialogue </w:t>
      </w:r>
      <w:r w:rsidR="00433791" w:rsidRPr="00D96A59">
        <w:rPr>
          <w:rFonts w:ascii="Garamond" w:hAnsi="Garamond"/>
          <w:sz w:val="24"/>
          <w:szCs w:val="24"/>
        </w:rPr>
        <w:t>P</w:t>
      </w:r>
      <w:r w:rsidRPr="00D96A59">
        <w:rPr>
          <w:rFonts w:ascii="Garamond" w:hAnsi="Garamond"/>
          <w:sz w:val="24"/>
          <w:szCs w:val="24"/>
        </w:rPr>
        <w:t>latform that would include their leader (the Ardo) and the Fon in each community. Some suggested that the farmers and they themselves should not be part of that committee because physical confrontations could result.</w:t>
      </w:r>
    </w:p>
    <w:p w14:paraId="235EF7B5" w14:textId="77777777" w:rsidR="00B15D1E" w:rsidRPr="00D96A59" w:rsidRDefault="00B15D1E" w:rsidP="00390DCA">
      <w:pPr>
        <w:pStyle w:val="Standard"/>
        <w:jc w:val="both"/>
        <w:rPr>
          <w:rFonts w:ascii="Garamond" w:eastAsiaTheme="minorHAnsi" w:hAnsi="Garamond" w:cs="Garamond"/>
          <w:kern w:val="0"/>
          <w:sz w:val="24"/>
          <w:szCs w:val="24"/>
        </w:rPr>
      </w:pPr>
      <w:r w:rsidRPr="00D96A59">
        <w:rPr>
          <w:rFonts w:ascii="Garamond" w:eastAsiaTheme="minorHAnsi" w:hAnsi="Garamond" w:cs="Garamond"/>
          <w:kern w:val="0"/>
          <w:sz w:val="24"/>
          <w:szCs w:val="24"/>
        </w:rPr>
        <w:t xml:space="preserve">What is clear from this is that the Dialogue Platforms are </w:t>
      </w:r>
      <w:r w:rsidR="002A7CF2" w:rsidRPr="00D96A59">
        <w:rPr>
          <w:rFonts w:ascii="Garamond" w:eastAsiaTheme="minorHAnsi" w:hAnsi="Garamond" w:cs="Garamond"/>
          <w:kern w:val="0"/>
          <w:sz w:val="24"/>
          <w:szCs w:val="24"/>
        </w:rPr>
        <w:t xml:space="preserve">important. </w:t>
      </w:r>
      <w:r w:rsidRPr="00D96A59">
        <w:rPr>
          <w:rFonts w:ascii="Garamond" w:eastAsiaTheme="minorHAnsi" w:hAnsi="Garamond" w:cs="Garamond"/>
          <w:kern w:val="0"/>
          <w:sz w:val="24"/>
          <w:szCs w:val="24"/>
        </w:rPr>
        <w:t xml:space="preserve">Statistical </w:t>
      </w:r>
      <w:r w:rsidR="00433791" w:rsidRPr="00D96A59">
        <w:rPr>
          <w:rFonts w:ascii="Garamond" w:eastAsiaTheme="minorHAnsi" w:hAnsi="Garamond" w:cs="Garamond"/>
          <w:kern w:val="0"/>
          <w:sz w:val="24"/>
          <w:szCs w:val="24"/>
        </w:rPr>
        <w:t xml:space="preserve">data </w:t>
      </w:r>
      <w:r w:rsidRPr="00D96A59">
        <w:rPr>
          <w:rFonts w:ascii="Garamond" w:eastAsiaTheme="minorHAnsi" w:hAnsi="Garamond" w:cs="Garamond"/>
          <w:kern w:val="0"/>
          <w:sz w:val="24"/>
          <w:szCs w:val="24"/>
        </w:rPr>
        <w:t>has shown that a</w:t>
      </w:r>
      <w:r w:rsidRPr="00D96A59">
        <w:rPr>
          <w:rFonts w:ascii="Garamond" w:hAnsi="Garamond" w:cs="Garamond"/>
          <w:sz w:val="24"/>
          <w:szCs w:val="24"/>
        </w:rPr>
        <w:t>micable settlement, perhaps via the traditional council is the first approach</w:t>
      </w:r>
      <w:r w:rsidR="00433791" w:rsidRPr="00D96A59">
        <w:rPr>
          <w:rFonts w:ascii="Garamond" w:hAnsi="Garamond" w:cs="Garamond"/>
          <w:sz w:val="24"/>
          <w:szCs w:val="24"/>
        </w:rPr>
        <w:t xml:space="preserve"> to a dispute </w:t>
      </w:r>
      <w:r w:rsidR="00675C9D" w:rsidRPr="00D96A59">
        <w:rPr>
          <w:rFonts w:ascii="Garamond" w:hAnsi="Garamond" w:cs="Garamond"/>
          <w:sz w:val="24"/>
          <w:szCs w:val="24"/>
        </w:rPr>
        <w:t xml:space="preserve">in </w:t>
      </w:r>
      <w:r w:rsidR="00433791" w:rsidRPr="00D96A59">
        <w:rPr>
          <w:rFonts w:ascii="Garamond" w:hAnsi="Garamond" w:cs="Garamond"/>
          <w:sz w:val="24"/>
          <w:szCs w:val="24"/>
        </w:rPr>
        <w:t>a large number of cases (</w:t>
      </w:r>
      <w:r w:rsidRPr="00D96A59">
        <w:rPr>
          <w:rFonts w:ascii="Garamond" w:hAnsi="Garamond" w:cs="Garamond"/>
          <w:sz w:val="24"/>
          <w:szCs w:val="24"/>
        </w:rPr>
        <w:t>33%</w:t>
      </w:r>
      <w:r w:rsidR="00433791" w:rsidRPr="00D96A59">
        <w:rPr>
          <w:rFonts w:ascii="Garamond" w:hAnsi="Garamond" w:cs="Garamond"/>
          <w:sz w:val="24"/>
          <w:szCs w:val="24"/>
        </w:rPr>
        <w:t>, Nchinda</w:t>
      </w:r>
      <w:r w:rsidR="002A7CF2" w:rsidRPr="00D96A59">
        <w:rPr>
          <w:rFonts w:ascii="Garamond" w:hAnsi="Garamond" w:cs="Garamond"/>
          <w:sz w:val="24"/>
          <w:szCs w:val="24"/>
        </w:rPr>
        <w:t xml:space="preserve"> et al., </w:t>
      </w:r>
      <w:r w:rsidR="00433791" w:rsidRPr="00D96A59">
        <w:rPr>
          <w:rFonts w:ascii="Garamond" w:hAnsi="Garamond" w:cs="Garamond"/>
          <w:sz w:val="24"/>
          <w:szCs w:val="24"/>
        </w:rPr>
        <w:t>2014b</w:t>
      </w:r>
      <w:r w:rsidR="002A7CF2" w:rsidRPr="00D96A59">
        <w:rPr>
          <w:rFonts w:ascii="Garamond" w:hAnsi="Garamond" w:cs="Garamond"/>
          <w:sz w:val="24"/>
          <w:szCs w:val="24"/>
        </w:rPr>
        <w:t>)</w:t>
      </w:r>
      <w:r w:rsidRPr="00D96A59">
        <w:rPr>
          <w:rFonts w:ascii="Garamond" w:hAnsi="Garamond" w:cs="Garamond"/>
          <w:sz w:val="24"/>
          <w:szCs w:val="24"/>
        </w:rPr>
        <w:t>. The agro-pastoral commission is used by only 13% and the dialogue platforms by 12%. When people were asked about their preferred modes of conflict resolution the results were very different. The agro-pastoral commission was preferred by just 3% and the dialogue platforms by 40%. This suggests that there is considerable scope for the setting up more</w:t>
      </w:r>
      <w:r w:rsidR="002A7CF2" w:rsidRPr="00D96A59">
        <w:rPr>
          <w:rFonts w:ascii="Garamond" w:hAnsi="Garamond" w:cs="Garamond"/>
          <w:sz w:val="24"/>
          <w:szCs w:val="24"/>
        </w:rPr>
        <w:t xml:space="preserve"> D</w:t>
      </w:r>
      <w:r w:rsidRPr="00D96A59">
        <w:rPr>
          <w:rFonts w:ascii="Garamond" w:hAnsi="Garamond" w:cs="Garamond"/>
          <w:sz w:val="24"/>
          <w:szCs w:val="24"/>
        </w:rPr>
        <w:t xml:space="preserve">ialogue </w:t>
      </w:r>
      <w:r w:rsidR="002A7CF2" w:rsidRPr="00D96A59">
        <w:rPr>
          <w:rFonts w:ascii="Garamond" w:hAnsi="Garamond" w:cs="Garamond"/>
          <w:sz w:val="24"/>
          <w:szCs w:val="24"/>
        </w:rPr>
        <w:t>P</w:t>
      </w:r>
      <w:r w:rsidRPr="00D96A59">
        <w:rPr>
          <w:rFonts w:ascii="Garamond" w:hAnsi="Garamond" w:cs="Garamond"/>
          <w:sz w:val="24"/>
          <w:szCs w:val="24"/>
        </w:rPr>
        <w:t xml:space="preserve">latforms and that if they were set up they would be used by large numbers of people. </w:t>
      </w:r>
    </w:p>
    <w:p w14:paraId="0D519055" w14:textId="77777777" w:rsidR="00B15D1E" w:rsidRPr="00D96A59" w:rsidRDefault="00B15D1E" w:rsidP="00C27D80">
      <w:pPr>
        <w:pStyle w:val="Standard"/>
        <w:rPr>
          <w:rFonts w:ascii="Garamond" w:hAnsi="Garamond"/>
          <w:i/>
          <w:sz w:val="24"/>
          <w:szCs w:val="24"/>
        </w:rPr>
      </w:pPr>
    </w:p>
    <w:p w14:paraId="0D1ABB7D" w14:textId="77777777" w:rsidR="00AC73F3" w:rsidRPr="0089523A" w:rsidRDefault="00AC73F3" w:rsidP="00390DCA">
      <w:pPr>
        <w:pStyle w:val="Standard"/>
        <w:jc w:val="both"/>
        <w:rPr>
          <w:rFonts w:ascii="Garamond" w:hAnsi="Garamond"/>
          <w:b/>
          <w:i/>
          <w:sz w:val="24"/>
          <w:szCs w:val="24"/>
        </w:rPr>
      </w:pPr>
      <w:r w:rsidRPr="0089523A">
        <w:rPr>
          <w:rFonts w:ascii="Garamond" w:hAnsi="Garamond"/>
          <w:b/>
          <w:i/>
          <w:sz w:val="24"/>
          <w:szCs w:val="24"/>
        </w:rPr>
        <w:t>Farmers’ experiences</w:t>
      </w:r>
      <w:r w:rsidR="007E51E9" w:rsidRPr="0089523A">
        <w:rPr>
          <w:rFonts w:ascii="Garamond" w:hAnsi="Garamond"/>
          <w:b/>
          <w:i/>
          <w:sz w:val="24"/>
          <w:szCs w:val="24"/>
        </w:rPr>
        <w:t xml:space="preserve"> of conflict resolution</w:t>
      </w:r>
    </w:p>
    <w:p w14:paraId="55975D23" w14:textId="77777777" w:rsidR="00AC73F3" w:rsidRPr="00D96A59" w:rsidRDefault="00AC73F3" w:rsidP="00390DCA">
      <w:pPr>
        <w:pStyle w:val="Standard"/>
        <w:jc w:val="both"/>
        <w:rPr>
          <w:rFonts w:ascii="Garamond" w:hAnsi="Garamond"/>
          <w:sz w:val="24"/>
          <w:szCs w:val="24"/>
        </w:rPr>
      </w:pPr>
      <w:r w:rsidRPr="00D96A59">
        <w:rPr>
          <w:rFonts w:ascii="Garamond" w:hAnsi="Garamond"/>
          <w:sz w:val="24"/>
          <w:szCs w:val="24"/>
        </w:rPr>
        <w:t>Farmers said that they went to the house</w:t>
      </w:r>
      <w:r w:rsidR="002A7CF2" w:rsidRPr="00D96A59">
        <w:rPr>
          <w:rFonts w:ascii="Garamond" w:hAnsi="Garamond"/>
          <w:sz w:val="24"/>
          <w:szCs w:val="24"/>
        </w:rPr>
        <w:t>s</w:t>
      </w:r>
      <w:r w:rsidRPr="00D96A59">
        <w:rPr>
          <w:rFonts w:ascii="Garamond" w:hAnsi="Garamond"/>
          <w:sz w:val="24"/>
          <w:szCs w:val="24"/>
        </w:rPr>
        <w:t xml:space="preserve"> of the cattle owners to negotiate but that the grazers never wanted to cooperate. That is why they went to the Fon and law</w:t>
      </w:r>
      <w:r w:rsidR="00675C9D" w:rsidRPr="00D96A59">
        <w:rPr>
          <w:rFonts w:ascii="Garamond" w:hAnsi="Garamond"/>
          <w:sz w:val="24"/>
          <w:szCs w:val="24"/>
        </w:rPr>
        <w:t xml:space="preserve"> enforcement agencies, although they said that </w:t>
      </w:r>
      <w:r w:rsidRPr="00D96A59">
        <w:rPr>
          <w:rFonts w:ascii="Garamond" w:hAnsi="Garamond"/>
          <w:sz w:val="24"/>
          <w:szCs w:val="24"/>
        </w:rPr>
        <w:t xml:space="preserve">nine out of ten such cases were never resolved satisfactorily and amicably. There were some successes. A female farmer in Akum explained that she had once reported her case to the Fon:  </w:t>
      </w:r>
    </w:p>
    <w:p w14:paraId="2ADCE06E" w14:textId="77777777" w:rsidR="00AC73F3" w:rsidRPr="00D96A59" w:rsidRDefault="00AC73F3" w:rsidP="00390DCA">
      <w:pPr>
        <w:pStyle w:val="Standard"/>
        <w:jc w:val="both"/>
        <w:rPr>
          <w:rFonts w:ascii="Garamond" w:hAnsi="Garamond"/>
          <w:i/>
          <w:sz w:val="24"/>
          <w:szCs w:val="24"/>
        </w:rPr>
      </w:pPr>
      <w:r w:rsidRPr="00D96A59">
        <w:rPr>
          <w:rFonts w:ascii="Garamond" w:hAnsi="Garamond"/>
          <w:sz w:val="24"/>
          <w:szCs w:val="24"/>
        </w:rPr>
        <w:t>‘</w:t>
      </w:r>
      <w:r w:rsidRPr="00D96A59">
        <w:rPr>
          <w:rFonts w:ascii="Garamond" w:hAnsi="Garamond"/>
          <w:i/>
          <w:sz w:val="24"/>
          <w:szCs w:val="24"/>
        </w:rPr>
        <w:t>My problem was resolved in a certain way because our prince and some king’s men fought very hard to identify the owner of the cattle who compensated for the destruction with some money’.</w:t>
      </w:r>
      <w:r w:rsidRPr="00D96A59">
        <w:rPr>
          <w:rFonts w:ascii="Garamond" w:hAnsi="Garamond"/>
          <w:sz w:val="24"/>
          <w:szCs w:val="24"/>
        </w:rPr>
        <w:t xml:space="preserve"> Female farmer Akum</w:t>
      </w:r>
    </w:p>
    <w:p w14:paraId="769AB832" w14:textId="55469C7A" w:rsidR="00AC73F3" w:rsidRPr="00D96A59" w:rsidRDefault="00AC73F3" w:rsidP="00390DCA">
      <w:pPr>
        <w:pStyle w:val="Standard"/>
        <w:jc w:val="both"/>
        <w:rPr>
          <w:rFonts w:ascii="Garamond" w:hAnsi="Garamond"/>
          <w:sz w:val="24"/>
          <w:szCs w:val="24"/>
        </w:rPr>
      </w:pPr>
      <w:r w:rsidRPr="00D96A59">
        <w:rPr>
          <w:rFonts w:ascii="Garamond" w:hAnsi="Garamond"/>
          <w:sz w:val="24"/>
          <w:szCs w:val="24"/>
        </w:rPr>
        <w:t xml:space="preserve">On the other hand, farmers in Akum said that the Fon did not satisfactorily settle such issues and complain that what was given to them as compensation was not equivalent to their farm losses: </w:t>
      </w:r>
    </w:p>
    <w:p w14:paraId="28994702" w14:textId="77777777" w:rsidR="00AC73F3" w:rsidRPr="00D96A59" w:rsidRDefault="00AC73F3" w:rsidP="00390DCA">
      <w:pPr>
        <w:pStyle w:val="Standard"/>
        <w:jc w:val="both"/>
        <w:rPr>
          <w:rFonts w:ascii="Garamond" w:hAnsi="Garamond"/>
          <w:i/>
          <w:sz w:val="24"/>
          <w:szCs w:val="24"/>
        </w:rPr>
      </w:pPr>
      <w:r w:rsidRPr="00D96A59">
        <w:rPr>
          <w:rFonts w:ascii="Garamond" w:hAnsi="Garamond"/>
          <w:i/>
          <w:sz w:val="24"/>
          <w:szCs w:val="24"/>
        </w:rPr>
        <w:t xml:space="preserve"> ‘Even when you try to meet the grazer for negotiation they will offer something very insignificant which I can’t even accept. You can imagine that that one Alahaji’s cows came and destroyed my crops in my farm that covers about </w:t>
      </w:r>
      <w:r w:rsidR="002A7CF2" w:rsidRPr="00D96A59">
        <w:rPr>
          <w:rFonts w:ascii="Garamond" w:hAnsi="Garamond"/>
          <w:i/>
          <w:sz w:val="24"/>
          <w:szCs w:val="24"/>
        </w:rPr>
        <w:t xml:space="preserve">one hectare </w:t>
      </w:r>
      <w:r w:rsidRPr="00D96A59">
        <w:rPr>
          <w:rFonts w:ascii="Garamond" w:hAnsi="Garamond"/>
          <w:i/>
          <w:sz w:val="24"/>
          <w:szCs w:val="24"/>
        </w:rPr>
        <w:t>of land, and he was saying that he</w:t>
      </w:r>
      <w:r w:rsidR="00D96A59" w:rsidRPr="00D96A59">
        <w:rPr>
          <w:rFonts w:ascii="Garamond" w:hAnsi="Garamond"/>
          <w:i/>
          <w:sz w:val="24"/>
          <w:szCs w:val="24"/>
        </w:rPr>
        <w:t xml:space="preserve"> will compensate me with 10,000</w:t>
      </w:r>
      <w:r w:rsidRPr="00D96A59">
        <w:rPr>
          <w:rFonts w:ascii="Garamond" w:hAnsi="Garamond"/>
          <w:i/>
          <w:sz w:val="24"/>
          <w:szCs w:val="24"/>
        </w:rPr>
        <w:t xml:space="preserve"> FCFA</w:t>
      </w:r>
      <w:r w:rsidR="0065599C" w:rsidRPr="00D96A59">
        <w:rPr>
          <w:rFonts w:ascii="Garamond" w:hAnsi="Garamond"/>
          <w:i/>
          <w:sz w:val="24"/>
          <w:szCs w:val="24"/>
        </w:rPr>
        <w:t>. T</w:t>
      </w:r>
      <w:r w:rsidRPr="00D96A59">
        <w:rPr>
          <w:rFonts w:ascii="Garamond" w:hAnsi="Garamond"/>
          <w:i/>
          <w:sz w:val="24"/>
          <w:szCs w:val="24"/>
        </w:rPr>
        <w:t xml:space="preserve">his was an insult to me because it was very insignificant just like a drop of water in the ocean. I rejected it and till today nothing was done. He is still keeping his cows and still destroying crops. I have decided to kill the cows when I find it in my farm. I will put poison on the grasses for the cows to eat, I mean </w:t>
      </w:r>
      <w:r w:rsidR="00805A15" w:rsidRPr="00D96A59">
        <w:rPr>
          <w:rFonts w:ascii="Garamond" w:hAnsi="Garamond"/>
          <w:i/>
          <w:sz w:val="24"/>
          <w:szCs w:val="24"/>
        </w:rPr>
        <w:t>it</w:t>
      </w:r>
      <w:r w:rsidRPr="00D96A59">
        <w:rPr>
          <w:rFonts w:ascii="Garamond" w:hAnsi="Garamond"/>
          <w:i/>
          <w:sz w:val="24"/>
          <w:szCs w:val="24"/>
        </w:rPr>
        <w:t xml:space="preserve">’. Male farmer, Akum </w:t>
      </w:r>
    </w:p>
    <w:p w14:paraId="1B45E07C" w14:textId="77777777" w:rsidR="00AC73F3" w:rsidRPr="00D96A59" w:rsidRDefault="00AC73F3" w:rsidP="00390DCA">
      <w:pPr>
        <w:pStyle w:val="Standard"/>
        <w:jc w:val="both"/>
        <w:rPr>
          <w:rFonts w:ascii="Garamond" w:hAnsi="Garamond"/>
          <w:i/>
          <w:sz w:val="24"/>
          <w:szCs w:val="24"/>
        </w:rPr>
      </w:pPr>
      <w:r w:rsidRPr="00D96A59">
        <w:rPr>
          <w:rFonts w:ascii="Garamond" w:hAnsi="Garamond"/>
          <w:i/>
          <w:sz w:val="24"/>
          <w:szCs w:val="24"/>
        </w:rPr>
        <w:t xml:space="preserve">They got my son beaten on my farm to the state of unconsciousness because he pursued cattle from the farm and the matter was reported to the </w:t>
      </w:r>
      <w:r w:rsidR="0065599C" w:rsidRPr="00D96A59">
        <w:rPr>
          <w:rFonts w:ascii="Garamond" w:hAnsi="Garamond"/>
          <w:i/>
          <w:sz w:val="24"/>
          <w:szCs w:val="24"/>
        </w:rPr>
        <w:t>g</w:t>
      </w:r>
      <w:r w:rsidRPr="00D96A59">
        <w:rPr>
          <w:rFonts w:ascii="Garamond" w:hAnsi="Garamond"/>
          <w:i/>
          <w:sz w:val="24"/>
          <w:szCs w:val="24"/>
        </w:rPr>
        <w:t>endarmes and the case files soon disappeared and we were sent away. How can we say that the case was resolved when nothing was done against them?’ Female farmer, Akum</w:t>
      </w:r>
    </w:p>
    <w:p w14:paraId="62C1B6D5" w14:textId="77777777" w:rsidR="00AC73F3" w:rsidRPr="00D96A59" w:rsidRDefault="00AC73F3" w:rsidP="00390DCA">
      <w:pPr>
        <w:pStyle w:val="Standard"/>
        <w:jc w:val="both"/>
        <w:rPr>
          <w:rFonts w:ascii="Garamond" w:hAnsi="Garamond"/>
          <w:sz w:val="24"/>
          <w:szCs w:val="24"/>
        </w:rPr>
      </w:pPr>
      <w:r w:rsidRPr="00D96A59">
        <w:rPr>
          <w:rFonts w:ascii="Garamond" w:hAnsi="Garamond"/>
          <w:sz w:val="24"/>
          <w:szCs w:val="24"/>
        </w:rPr>
        <w:t>Farmers accused the grazers of being heavily involved (</w:t>
      </w:r>
      <w:r w:rsidR="0065599C" w:rsidRPr="00D96A59">
        <w:rPr>
          <w:rFonts w:ascii="Garamond" w:hAnsi="Garamond"/>
          <w:sz w:val="24"/>
          <w:szCs w:val="24"/>
        </w:rPr>
        <w:t>‘</w:t>
      </w:r>
      <w:r w:rsidRPr="00D96A59">
        <w:rPr>
          <w:rFonts w:ascii="Garamond" w:hAnsi="Garamond"/>
          <w:sz w:val="24"/>
          <w:szCs w:val="24"/>
        </w:rPr>
        <w:t>soaked</w:t>
      </w:r>
      <w:r w:rsidR="0065599C" w:rsidRPr="00D96A59">
        <w:rPr>
          <w:rFonts w:ascii="Garamond" w:hAnsi="Garamond"/>
          <w:sz w:val="24"/>
          <w:szCs w:val="24"/>
        </w:rPr>
        <w:t>’</w:t>
      </w:r>
      <w:r w:rsidRPr="00D96A59">
        <w:rPr>
          <w:rFonts w:ascii="Garamond" w:hAnsi="Garamond"/>
          <w:sz w:val="24"/>
          <w:szCs w:val="24"/>
        </w:rPr>
        <w:t xml:space="preserve">) in a process of bribing law enforcement officers to </w:t>
      </w:r>
      <w:r w:rsidR="0065599C" w:rsidRPr="00D96A59">
        <w:rPr>
          <w:rFonts w:ascii="Garamond" w:hAnsi="Garamond"/>
          <w:sz w:val="24"/>
          <w:szCs w:val="24"/>
        </w:rPr>
        <w:t>dismiss</w:t>
      </w:r>
      <w:r w:rsidRPr="00D96A59">
        <w:rPr>
          <w:rFonts w:ascii="Garamond" w:hAnsi="Garamond"/>
          <w:sz w:val="24"/>
          <w:szCs w:val="24"/>
        </w:rPr>
        <w:t xml:space="preserve"> cases. They say that grazers boast</w:t>
      </w:r>
      <w:r w:rsidR="0065599C" w:rsidRPr="00D96A59">
        <w:rPr>
          <w:rFonts w:ascii="Garamond" w:hAnsi="Garamond"/>
          <w:sz w:val="24"/>
          <w:szCs w:val="24"/>
        </w:rPr>
        <w:t>ed</w:t>
      </w:r>
      <w:r w:rsidRPr="00D96A59">
        <w:rPr>
          <w:rFonts w:ascii="Garamond" w:hAnsi="Garamond"/>
          <w:sz w:val="24"/>
          <w:szCs w:val="24"/>
        </w:rPr>
        <w:t xml:space="preserve"> about this, saying that they will sell cows and spend whatever it takes to get cases closed. What makes matters worse is that the law enforcement officials always ask for money from farmers to pursue their case, money which the farmers</w:t>
      </w:r>
      <w:r w:rsidR="0065599C" w:rsidRPr="00D96A59">
        <w:rPr>
          <w:rFonts w:ascii="Garamond" w:hAnsi="Garamond"/>
          <w:sz w:val="24"/>
          <w:szCs w:val="24"/>
        </w:rPr>
        <w:t xml:space="preserve"> can ill afford. </w:t>
      </w:r>
      <w:r w:rsidRPr="00D96A59">
        <w:rPr>
          <w:rFonts w:ascii="Garamond" w:hAnsi="Garamond"/>
          <w:sz w:val="24"/>
          <w:szCs w:val="24"/>
        </w:rPr>
        <w:t>Some farmers in Akum decided to take matters into our own hands</w:t>
      </w:r>
      <w:r w:rsidR="0065599C" w:rsidRPr="00D96A59">
        <w:rPr>
          <w:rFonts w:ascii="Garamond" w:hAnsi="Garamond"/>
          <w:sz w:val="24"/>
          <w:szCs w:val="24"/>
        </w:rPr>
        <w:t xml:space="preserve"> and </w:t>
      </w:r>
      <w:r w:rsidRPr="00D96A59">
        <w:rPr>
          <w:rFonts w:ascii="Garamond" w:hAnsi="Garamond"/>
          <w:sz w:val="24"/>
          <w:szCs w:val="24"/>
        </w:rPr>
        <w:t>w</w:t>
      </w:r>
      <w:r w:rsidR="0065599C" w:rsidRPr="00D96A59">
        <w:rPr>
          <w:rFonts w:ascii="Garamond" w:hAnsi="Garamond"/>
          <w:sz w:val="24"/>
          <w:szCs w:val="24"/>
        </w:rPr>
        <w:t>e</w:t>
      </w:r>
      <w:r w:rsidRPr="00D96A59">
        <w:rPr>
          <w:rFonts w:ascii="Garamond" w:hAnsi="Garamond"/>
          <w:sz w:val="24"/>
          <w:szCs w:val="24"/>
        </w:rPr>
        <w:t xml:space="preserve">nt </w:t>
      </w:r>
      <w:r w:rsidR="0065599C" w:rsidRPr="00D96A59">
        <w:rPr>
          <w:rFonts w:ascii="Garamond" w:hAnsi="Garamond"/>
          <w:sz w:val="24"/>
          <w:szCs w:val="24"/>
        </w:rPr>
        <w:t xml:space="preserve">to </w:t>
      </w:r>
      <w:r w:rsidRPr="00D96A59">
        <w:rPr>
          <w:rFonts w:ascii="Garamond" w:hAnsi="Garamond"/>
          <w:sz w:val="24"/>
          <w:szCs w:val="24"/>
        </w:rPr>
        <w:t xml:space="preserve">the grazers </w:t>
      </w:r>
      <w:r w:rsidR="0065599C" w:rsidRPr="00D96A59">
        <w:rPr>
          <w:rFonts w:ascii="Garamond" w:hAnsi="Garamond"/>
          <w:sz w:val="24"/>
          <w:szCs w:val="24"/>
        </w:rPr>
        <w:t>to ask them to leave the v</w:t>
      </w:r>
      <w:r w:rsidRPr="00D96A59">
        <w:rPr>
          <w:rFonts w:ascii="Garamond" w:hAnsi="Garamond"/>
          <w:sz w:val="24"/>
          <w:szCs w:val="24"/>
        </w:rPr>
        <w:t>illage</w:t>
      </w:r>
      <w:r w:rsidR="0065599C" w:rsidRPr="00D96A59">
        <w:rPr>
          <w:rFonts w:ascii="Garamond" w:hAnsi="Garamond"/>
          <w:sz w:val="24"/>
          <w:szCs w:val="24"/>
        </w:rPr>
        <w:t xml:space="preserve">. They didn’t </w:t>
      </w:r>
      <w:r w:rsidRPr="00D96A59">
        <w:rPr>
          <w:rFonts w:ascii="Garamond" w:hAnsi="Garamond"/>
          <w:sz w:val="24"/>
          <w:szCs w:val="24"/>
        </w:rPr>
        <w:t>want to have anything to do with them anymore.</w:t>
      </w:r>
    </w:p>
    <w:p w14:paraId="3C8FF5A7" w14:textId="77777777" w:rsidR="00AC73F3" w:rsidRPr="00D96A59" w:rsidRDefault="00AC73F3" w:rsidP="00390DCA">
      <w:pPr>
        <w:pStyle w:val="Standard"/>
        <w:jc w:val="both"/>
        <w:rPr>
          <w:rFonts w:ascii="Garamond" w:hAnsi="Garamond"/>
          <w:sz w:val="24"/>
          <w:szCs w:val="24"/>
        </w:rPr>
      </w:pPr>
    </w:p>
    <w:p w14:paraId="79CFCD33" w14:textId="4854BE6F" w:rsidR="00AC73F3" w:rsidRPr="00493763" w:rsidRDefault="00AC73F3" w:rsidP="00493763">
      <w:pPr>
        <w:pStyle w:val="Heading1"/>
        <w:numPr>
          <w:ilvl w:val="0"/>
          <w:numId w:val="30"/>
        </w:numPr>
        <w:rPr>
          <w:rFonts w:ascii="Garamond" w:hAnsi="Garamond"/>
          <w:b/>
          <w:color w:val="000000" w:themeColor="text1"/>
          <w:sz w:val="28"/>
          <w:szCs w:val="28"/>
        </w:rPr>
      </w:pPr>
      <w:bookmarkStart w:id="8" w:name="_Toc432677368"/>
      <w:r w:rsidRPr="00493763">
        <w:rPr>
          <w:rFonts w:ascii="Garamond" w:hAnsi="Garamond"/>
          <w:b/>
          <w:color w:val="000000" w:themeColor="text1"/>
          <w:sz w:val="28"/>
          <w:szCs w:val="28"/>
        </w:rPr>
        <w:t>AGRICULTURAL INNOVATION</w:t>
      </w:r>
      <w:bookmarkEnd w:id="8"/>
    </w:p>
    <w:p w14:paraId="34000CF2" w14:textId="77777777" w:rsidR="0065599C" w:rsidRPr="00D96A59" w:rsidRDefault="0065599C" w:rsidP="00390DCA">
      <w:pPr>
        <w:pStyle w:val="Standard"/>
        <w:jc w:val="both"/>
        <w:rPr>
          <w:rFonts w:ascii="Garamond" w:hAnsi="Garamond"/>
          <w:sz w:val="24"/>
          <w:szCs w:val="24"/>
        </w:rPr>
      </w:pPr>
      <w:r w:rsidRPr="00D96A59">
        <w:rPr>
          <w:rFonts w:ascii="Garamond" w:hAnsi="Garamond"/>
          <w:sz w:val="24"/>
          <w:szCs w:val="24"/>
        </w:rPr>
        <w:t xml:space="preserve">The premise of the </w:t>
      </w:r>
      <w:r w:rsidR="00675C9D" w:rsidRPr="00D96A59">
        <w:rPr>
          <w:rFonts w:ascii="Garamond" w:hAnsi="Garamond"/>
          <w:sz w:val="24"/>
          <w:szCs w:val="24"/>
        </w:rPr>
        <w:t>‘</w:t>
      </w:r>
      <w:r w:rsidRPr="00D96A59">
        <w:rPr>
          <w:rFonts w:ascii="Garamond" w:hAnsi="Garamond"/>
          <w:sz w:val="24"/>
          <w:szCs w:val="24"/>
        </w:rPr>
        <w:t>In Search of Common Ground</w:t>
      </w:r>
      <w:r w:rsidR="00675C9D" w:rsidRPr="00D96A59">
        <w:rPr>
          <w:rFonts w:ascii="Garamond" w:hAnsi="Garamond"/>
          <w:sz w:val="24"/>
          <w:szCs w:val="24"/>
        </w:rPr>
        <w:t>’ p</w:t>
      </w:r>
      <w:r w:rsidRPr="00D96A59">
        <w:rPr>
          <w:rFonts w:ascii="Garamond" w:hAnsi="Garamond"/>
          <w:sz w:val="24"/>
          <w:szCs w:val="24"/>
        </w:rPr>
        <w:t xml:space="preserve">roject is that improvements in alliance farming, in grazing practice (improving pastures using better seeds) and in water protection plus the use of biogas will help improve the relationships between farmers and grazers in the area. Tackling the problems of water protection will also be important. The views expressed here are at the beginning of the second year of the five year Project and therefore some of the project interventions are yet to be </w:t>
      </w:r>
      <w:r w:rsidR="00675C9D" w:rsidRPr="00D96A59">
        <w:rPr>
          <w:rFonts w:ascii="Garamond" w:hAnsi="Garamond"/>
          <w:sz w:val="24"/>
          <w:szCs w:val="24"/>
        </w:rPr>
        <w:t>put</w:t>
      </w:r>
      <w:r w:rsidRPr="00D96A59">
        <w:rPr>
          <w:rFonts w:ascii="Garamond" w:hAnsi="Garamond"/>
          <w:sz w:val="24"/>
          <w:szCs w:val="24"/>
        </w:rPr>
        <w:t xml:space="preserve"> in place.     </w:t>
      </w:r>
    </w:p>
    <w:p w14:paraId="00FD7DA7" w14:textId="77777777" w:rsidR="0065599C" w:rsidRPr="00D96A59" w:rsidRDefault="0065599C" w:rsidP="00390DCA">
      <w:pPr>
        <w:pStyle w:val="Standard"/>
        <w:ind w:left="72"/>
        <w:jc w:val="both"/>
        <w:rPr>
          <w:rFonts w:ascii="Garamond" w:hAnsi="Garamond" w:cs="Arial"/>
          <w:b/>
          <w:sz w:val="24"/>
          <w:szCs w:val="24"/>
        </w:rPr>
      </w:pPr>
    </w:p>
    <w:p w14:paraId="17CA2C10" w14:textId="77777777" w:rsidR="00AC73F3" w:rsidRPr="0089523A" w:rsidRDefault="00AC73F3" w:rsidP="00390DCA">
      <w:pPr>
        <w:pStyle w:val="Standard"/>
        <w:ind w:left="72"/>
        <w:jc w:val="both"/>
        <w:rPr>
          <w:rFonts w:ascii="Garamond" w:hAnsi="Garamond"/>
          <w:b/>
          <w:i/>
          <w:sz w:val="24"/>
          <w:szCs w:val="24"/>
        </w:rPr>
      </w:pPr>
      <w:r w:rsidRPr="0089523A">
        <w:rPr>
          <w:rFonts w:ascii="Garamond" w:hAnsi="Garamond" w:cs="Arial"/>
          <w:b/>
          <w:i/>
          <w:sz w:val="24"/>
          <w:szCs w:val="24"/>
        </w:rPr>
        <w:t>Grazers' experiences of agricultural innovation</w:t>
      </w:r>
    </w:p>
    <w:p w14:paraId="420924BA" w14:textId="2FECB3E5" w:rsidR="00AC73F3" w:rsidRPr="00D96A59" w:rsidRDefault="00AC73F3" w:rsidP="00390DCA">
      <w:pPr>
        <w:pStyle w:val="Standard"/>
        <w:jc w:val="both"/>
        <w:rPr>
          <w:rFonts w:ascii="Garamond" w:hAnsi="Garamond"/>
          <w:sz w:val="24"/>
          <w:szCs w:val="24"/>
        </w:rPr>
      </w:pPr>
      <w:r w:rsidRPr="00D96A59">
        <w:rPr>
          <w:rFonts w:ascii="Garamond" w:hAnsi="Garamond"/>
          <w:sz w:val="24"/>
          <w:szCs w:val="24"/>
        </w:rPr>
        <w:t>The Ardo</w:t>
      </w:r>
      <w:r w:rsidR="00C15615">
        <w:rPr>
          <w:rFonts w:ascii="Garamond" w:hAnsi="Garamond"/>
          <w:sz w:val="24"/>
          <w:szCs w:val="24"/>
        </w:rPr>
        <w:t>’</w:t>
      </w:r>
      <w:r w:rsidRPr="00D96A59">
        <w:rPr>
          <w:rFonts w:ascii="Garamond" w:hAnsi="Garamond"/>
          <w:sz w:val="24"/>
          <w:szCs w:val="24"/>
        </w:rPr>
        <w:t xml:space="preserve">s wife in Akum said that with alliance farming their cattle were doing very well and producing a </w:t>
      </w:r>
      <w:r w:rsidR="0065599C" w:rsidRPr="00D96A59">
        <w:rPr>
          <w:rFonts w:ascii="Garamond" w:hAnsi="Garamond"/>
          <w:sz w:val="24"/>
          <w:szCs w:val="24"/>
        </w:rPr>
        <w:t xml:space="preserve">good </w:t>
      </w:r>
      <w:r w:rsidRPr="00D96A59">
        <w:rPr>
          <w:rFonts w:ascii="Garamond" w:hAnsi="Garamond"/>
          <w:sz w:val="24"/>
          <w:szCs w:val="24"/>
        </w:rPr>
        <w:t xml:space="preserve">quantity of milk </w:t>
      </w:r>
      <w:r w:rsidR="0065599C" w:rsidRPr="00D96A59">
        <w:rPr>
          <w:rFonts w:ascii="Garamond" w:hAnsi="Garamond"/>
          <w:sz w:val="24"/>
          <w:szCs w:val="24"/>
        </w:rPr>
        <w:t xml:space="preserve">relative </w:t>
      </w:r>
      <w:r w:rsidRPr="00D96A59">
        <w:rPr>
          <w:rFonts w:ascii="Garamond" w:hAnsi="Garamond"/>
          <w:sz w:val="24"/>
          <w:szCs w:val="24"/>
        </w:rPr>
        <w:t>to the cows of other grazers. They had just started planting grass for improving their pasture so they couldn’t provide evidence of the advantage of this. Although the grazers in Akum were well aware of the existence of alliance farming and pasture improvement, only the Ardo and his wife had some experience with both</w:t>
      </w:r>
      <w:r w:rsidR="0065599C" w:rsidRPr="00D96A59">
        <w:rPr>
          <w:rFonts w:ascii="Garamond" w:hAnsi="Garamond"/>
          <w:sz w:val="24"/>
          <w:szCs w:val="24"/>
        </w:rPr>
        <w:t xml:space="preserve"> interventions. </w:t>
      </w:r>
      <w:r w:rsidRPr="00D96A59">
        <w:rPr>
          <w:rFonts w:ascii="Garamond" w:hAnsi="Garamond"/>
          <w:sz w:val="24"/>
          <w:szCs w:val="24"/>
        </w:rPr>
        <w:t xml:space="preserve">Grazers in Binshua, by contrast, had no knowledge of </w:t>
      </w:r>
      <w:r w:rsidR="001475EB" w:rsidRPr="00D96A59">
        <w:rPr>
          <w:rFonts w:ascii="Garamond" w:hAnsi="Garamond"/>
          <w:sz w:val="24"/>
          <w:szCs w:val="24"/>
        </w:rPr>
        <w:t xml:space="preserve">either. </w:t>
      </w:r>
      <w:r w:rsidRPr="00D96A59">
        <w:rPr>
          <w:rFonts w:ascii="Garamond" w:hAnsi="Garamond"/>
          <w:sz w:val="24"/>
          <w:szCs w:val="24"/>
        </w:rPr>
        <w:t xml:space="preserve"> </w:t>
      </w:r>
    </w:p>
    <w:p w14:paraId="73D2BA6A" w14:textId="26BE2B10" w:rsidR="00AC73F3" w:rsidRPr="00D96A59" w:rsidRDefault="00AC73F3" w:rsidP="00390DCA">
      <w:pPr>
        <w:pStyle w:val="Standard"/>
        <w:jc w:val="both"/>
        <w:rPr>
          <w:rFonts w:ascii="Garamond" w:hAnsi="Garamond"/>
          <w:b/>
          <w:sz w:val="24"/>
          <w:szCs w:val="24"/>
        </w:rPr>
      </w:pPr>
      <w:r w:rsidRPr="00D96A59">
        <w:rPr>
          <w:rFonts w:ascii="Garamond" w:hAnsi="Garamond"/>
          <w:sz w:val="24"/>
          <w:szCs w:val="24"/>
        </w:rPr>
        <w:t xml:space="preserve">Grazers in both Akum and Binshua did not have a sound </w:t>
      </w:r>
      <w:r w:rsidR="001475EB" w:rsidRPr="00D96A59">
        <w:rPr>
          <w:rFonts w:ascii="Garamond" w:hAnsi="Garamond"/>
          <w:sz w:val="24"/>
          <w:szCs w:val="24"/>
        </w:rPr>
        <w:t xml:space="preserve">knowledge of </w:t>
      </w:r>
      <w:r w:rsidRPr="00D96A59">
        <w:rPr>
          <w:rFonts w:ascii="Garamond" w:hAnsi="Garamond"/>
          <w:sz w:val="24"/>
          <w:szCs w:val="24"/>
        </w:rPr>
        <w:t>water protection</w:t>
      </w:r>
      <w:r w:rsidR="001475EB" w:rsidRPr="00D96A59">
        <w:rPr>
          <w:rFonts w:ascii="Garamond" w:hAnsi="Garamond"/>
          <w:sz w:val="24"/>
          <w:szCs w:val="24"/>
        </w:rPr>
        <w:t xml:space="preserve"> methods</w:t>
      </w:r>
      <w:r w:rsidRPr="00D96A59">
        <w:rPr>
          <w:rFonts w:ascii="Garamond" w:hAnsi="Garamond"/>
          <w:sz w:val="24"/>
          <w:szCs w:val="24"/>
        </w:rPr>
        <w:t>, but they underst</w:t>
      </w:r>
      <w:r w:rsidR="001475EB" w:rsidRPr="00D96A59">
        <w:rPr>
          <w:rFonts w:ascii="Garamond" w:hAnsi="Garamond"/>
          <w:sz w:val="24"/>
          <w:szCs w:val="24"/>
        </w:rPr>
        <w:t>and</w:t>
      </w:r>
      <w:r w:rsidRPr="00D96A59">
        <w:rPr>
          <w:rFonts w:ascii="Garamond" w:hAnsi="Garamond"/>
          <w:sz w:val="24"/>
          <w:szCs w:val="24"/>
        </w:rPr>
        <w:t xml:space="preserve"> how important it is for them. They believe that only the graz</w:t>
      </w:r>
      <w:r w:rsidR="001475EB" w:rsidRPr="00D96A59">
        <w:rPr>
          <w:rFonts w:ascii="Garamond" w:hAnsi="Garamond"/>
          <w:sz w:val="24"/>
          <w:szCs w:val="24"/>
        </w:rPr>
        <w:t>ers</w:t>
      </w:r>
      <w:r w:rsidRPr="00D96A59">
        <w:rPr>
          <w:rFonts w:ascii="Garamond" w:hAnsi="Garamond"/>
          <w:sz w:val="24"/>
          <w:szCs w:val="24"/>
        </w:rPr>
        <w:t xml:space="preserve"> face water crises and that </w:t>
      </w:r>
      <w:r w:rsidR="00C15615">
        <w:rPr>
          <w:rFonts w:ascii="Garamond" w:hAnsi="Garamond"/>
          <w:sz w:val="24"/>
          <w:szCs w:val="24"/>
        </w:rPr>
        <w:t>the</w:t>
      </w:r>
      <w:r w:rsidR="00C15615" w:rsidRPr="00D96A59">
        <w:rPr>
          <w:rFonts w:ascii="Garamond" w:hAnsi="Garamond"/>
          <w:sz w:val="24"/>
          <w:szCs w:val="24"/>
        </w:rPr>
        <w:t xml:space="preserve"> </w:t>
      </w:r>
      <w:r w:rsidRPr="00D96A59">
        <w:rPr>
          <w:rFonts w:ascii="Garamond" w:hAnsi="Garamond"/>
          <w:sz w:val="24"/>
          <w:szCs w:val="24"/>
        </w:rPr>
        <w:t xml:space="preserve">water they have is unsafe. They haven’t any experience of watershed management </w:t>
      </w:r>
      <w:r w:rsidR="001475EB" w:rsidRPr="00D96A59">
        <w:rPr>
          <w:rFonts w:ascii="Garamond" w:hAnsi="Garamond"/>
          <w:sz w:val="24"/>
          <w:szCs w:val="24"/>
        </w:rPr>
        <w:t xml:space="preserve">or the </w:t>
      </w:r>
      <w:r w:rsidRPr="00D96A59">
        <w:rPr>
          <w:rFonts w:ascii="Garamond" w:hAnsi="Garamond"/>
          <w:sz w:val="24"/>
          <w:szCs w:val="24"/>
        </w:rPr>
        <w:t xml:space="preserve">use of biogas. In fact, they have never seen biogas technology being used. </w:t>
      </w:r>
    </w:p>
    <w:p w14:paraId="7646578F" w14:textId="77777777" w:rsidR="00AC73F3" w:rsidRPr="00D96A59" w:rsidRDefault="00AC73F3" w:rsidP="00390DCA">
      <w:pPr>
        <w:jc w:val="both"/>
        <w:rPr>
          <w:rFonts w:ascii="Garamond" w:hAnsi="Garamond"/>
          <w:sz w:val="24"/>
          <w:szCs w:val="24"/>
        </w:rPr>
      </w:pPr>
      <w:r w:rsidRPr="00D96A59">
        <w:rPr>
          <w:rFonts w:ascii="Garamond" w:hAnsi="Garamond"/>
          <w:sz w:val="24"/>
          <w:szCs w:val="24"/>
        </w:rPr>
        <w:t>Grazers stated that they had received some training in alliance farming and pasture improvement by MBOSCUDA and were very happy to know how land can be managed in this way. At the same time they raised the concern that they don’t own large tracts of land, and m</w:t>
      </w:r>
      <w:r w:rsidR="001475EB" w:rsidRPr="00D96A59">
        <w:rPr>
          <w:rFonts w:ascii="Garamond" w:hAnsi="Garamond"/>
          <w:sz w:val="24"/>
          <w:szCs w:val="24"/>
        </w:rPr>
        <w:t>uch</w:t>
      </w:r>
      <w:r w:rsidRPr="00D96A59">
        <w:rPr>
          <w:rFonts w:ascii="Garamond" w:hAnsi="Garamond"/>
          <w:sz w:val="24"/>
          <w:szCs w:val="24"/>
        </w:rPr>
        <w:t xml:space="preserve"> of the grazing land has been recently allocated for farming. They are willing to improve pasture and use alliance farming, but they will need enough land, training and even some machines (</w:t>
      </w:r>
      <w:r w:rsidR="00675C9D" w:rsidRPr="00D96A59">
        <w:rPr>
          <w:rFonts w:ascii="Garamond" w:hAnsi="Garamond"/>
          <w:sz w:val="24"/>
          <w:szCs w:val="24"/>
        </w:rPr>
        <w:t xml:space="preserve">for example </w:t>
      </w:r>
      <w:r w:rsidRPr="00D96A59">
        <w:rPr>
          <w:rFonts w:ascii="Garamond" w:hAnsi="Garamond"/>
          <w:sz w:val="24"/>
          <w:szCs w:val="24"/>
        </w:rPr>
        <w:t>a tractor) before they make such improvements. The</w:t>
      </w:r>
      <w:r w:rsidR="001475EB" w:rsidRPr="00D96A59">
        <w:rPr>
          <w:rFonts w:ascii="Garamond" w:hAnsi="Garamond"/>
          <w:sz w:val="24"/>
          <w:szCs w:val="24"/>
        </w:rPr>
        <w:t>y sa</w:t>
      </w:r>
      <w:r w:rsidR="00D1591A" w:rsidRPr="00D96A59">
        <w:rPr>
          <w:rFonts w:ascii="Garamond" w:hAnsi="Garamond"/>
          <w:sz w:val="24"/>
          <w:szCs w:val="24"/>
        </w:rPr>
        <w:t>y</w:t>
      </w:r>
      <w:r w:rsidR="001475EB" w:rsidRPr="00D96A59">
        <w:rPr>
          <w:rFonts w:ascii="Garamond" w:hAnsi="Garamond"/>
          <w:sz w:val="24"/>
          <w:szCs w:val="24"/>
        </w:rPr>
        <w:t xml:space="preserve"> that </w:t>
      </w:r>
      <w:r w:rsidRPr="00D96A59">
        <w:rPr>
          <w:rFonts w:ascii="Garamond" w:hAnsi="Garamond"/>
          <w:sz w:val="24"/>
          <w:szCs w:val="24"/>
        </w:rPr>
        <w:t xml:space="preserve">farmers do not cooperate with them </w:t>
      </w:r>
      <w:r w:rsidR="00D1591A" w:rsidRPr="00D96A59">
        <w:rPr>
          <w:rFonts w:ascii="Garamond" w:hAnsi="Garamond"/>
          <w:sz w:val="24"/>
          <w:szCs w:val="24"/>
        </w:rPr>
        <w:t xml:space="preserve">which could restrict the use of alliance </w:t>
      </w:r>
      <w:r w:rsidR="001475EB" w:rsidRPr="00D96A59">
        <w:rPr>
          <w:rFonts w:ascii="Garamond" w:hAnsi="Garamond"/>
          <w:sz w:val="24"/>
          <w:szCs w:val="24"/>
        </w:rPr>
        <w:t>farming.</w:t>
      </w:r>
      <w:r w:rsidRPr="00D96A59">
        <w:rPr>
          <w:rFonts w:ascii="Garamond" w:hAnsi="Garamond"/>
          <w:sz w:val="24"/>
          <w:szCs w:val="24"/>
        </w:rPr>
        <w:t xml:space="preserve"> </w:t>
      </w:r>
      <w:r w:rsidR="00D1591A" w:rsidRPr="00D96A59">
        <w:rPr>
          <w:rFonts w:ascii="Garamond" w:hAnsi="Garamond"/>
          <w:sz w:val="24"/>
          <w:szCs w:val="24"/>
        </w:rPr>
        <w:t xml:space="preserve">On the other hand, </w:t>
      </w:r>
      <w:r w:rsidRPr="00D96A59">
        <w:rPr>
          <w:rFonts w:ascii="Garamond" w:hAnsi="Garamond"/>
          <w:sz w:val="24"/>
          <w:szCs w:val="24"/>
        </w:rPr>
        <w:t xml:space="preserve">alliance farming </w:t>
      </w:r>
      <w:r w:rsidR="001475EB" w:rsidRPr="00D96A59">
        <w:rPr>
          <w:rFonts w:ascii="Garamond" w:hAnsi="Garamond"/>
          <w:sz w:val="24"/>
          <w:szCs w:val="24"/>
        </w:rPr>
        <w:t xml:space="preserve">could </w:t>
      </w:r>
      <w:r w:rsidRPr="00D96A59">
        <w:rPr>
          <w:rFonts w:ascii="Garamond" w:hAnsi="Garamond"/>
          <w:sz w:val="24"/>
          <w:szCs w:val="24"/>
        </w:rPr>
        <w:t xml:space="preserve">enable farmers to have access to manure which will improve their soil fertility and </w:t>
      </w:r>
      <w:r w:rsidR="001475EB" w:rsidRPr="00D96A59">
        <w:rPr>
          <w:rFonts w:ascii="Garamond" w:hAnsi="Garamond"/>
          <w:sz w:val="24"/>
          <w:szCs w:val="24"/>
        </w:rPr>
        <w:t>s</w:t>
      </w:r>
      <w:r w:rsidRPr="00D96A59">
        <w:rPr>
          <w:rFonts w:ascii="Garamond" w:hAnsi="Garamond"/>
          <w:sz w:val="24"/>
          <w:szCs w:val="24"/>
        </w:rPr>
        <w:t>top them from encroaching</w:t>
      </w:r>
      <w:r w:rsidR="001475EB" w:rsidRPr="00D96A59">
        <w:rPr>
          <w:rFonts w:ascii="Garamond" w:hAnsi="Garamond"/>
          <w:sz w:val="24"/>
          <w:szCs w:val="24"/>
        </w:rPr>
        <w:t xml:space="preserve"> o</w:t>
      </w:r>
      <w:r w:rsidRPr="00D96A59">
        <w:rPr>
          <w:rFonts w:ascii="Garamond" w:hAnsi="Garamond"/>
          <w:sz w:val="24"/>
          <w:szCs w:val="24"/>
        </w:rPr>
        <w:t>n grazing land. However farmers may not accept cattle on their farm because their soils become hardened due to the cattle trampling it</w:t>
      </w:r>
      <w:r w:rsidR="001475EB" w:rsidRPr="00D96A59">
        <w:rPr>
          <w:rFonts w:ascii="Garamond" w:hAnsi="Garamond"/>
          <w:sz w:val="24"/>
          <w:szCs w:val="24"/>
        </w:rPr>
        <w:t>.</w:t>
      </w:r>
      <w:r w:rsidRPr="00D96A59">
        <w:rPr>
          <w:rFonts w:ascii="Garamond" w:hAnsi="Garamond"/>
          <w:sz w:val="24"/>
          <w:szCs w:val="24"/>
        </w:rPr>
        <w:t xml:space="preserve"> In addition, grazers in Akum believe that alliance farming will limit their cattle from walking freely and will prevent cows choosing the kind of grass they want to eat. They also believe that improving pasture requires a great deal of time consuming work.</w:t>
      </w:r>
    </w:p>
    <w:p w14:paraId="039A0E40" w14:textId="77777777" w:rsidR="00AC73F3" w:rsidRPr="00D96A59" w:rsidRDefault="00AC73F3" w:rsidP="00390DCA">
      <w:pPr>
        <w:jc w:val="both"/>
        <w:rPr>
          <w:rFonts w:ascii="Garamond" w:hAnsi="Garamond"/>
          <w:sz w:val="24"/>
          <w:szCs w:val="24"/>
        </w:rPr>
      </w:pPr>
      <w:r w:rsidRPr="00D96A59">
        <w:rPr>
          <w:rFonts w:ascii="Garamond" w:hAnsi="Garamond"/>
          <w:sz w:val="24"/>
          <w:szCs w:val="24"/>
        </w:rPr>
        <w:t>Water protection is seen to be very important to them and their cattle and they are willing</w:t>
      </w:r>
      <w:r w:rsidR="001475EB" w:rsidRPr="00D96A59">
        <w:rPr>
          <w:rFonts w:ascii="Garamond" w:hAnsi="Garamond"/>
          <w:sz w:val="24"/>
          <w:szCs w:val="24"/>
        </w:rPr>
        <w:t xml:space="preserve"> to take part in protecting the</w:t>
      </w:r>
      <w:r w:rsidRPr="00D96A59">
        <w:rPr>
          <w:rFonts w:ascii="Garamond" w:hAnsi="Garamond"/>
          <w:sz w:val="24"/>
          <w:szCs w:val="24"/>
        </w:rPr>
        <w:t xml:space="preserve"> water catchment areas but see the farmers as responsible for water problems. Grazers were generally anxious to install and use biogas technology in their community but are</w:t>
      </w:r>
      <w:r w:rsidR="00D1591A" w:rsidRPr="00D96A59">
        <w:rPr>
          <w:rFonts w:ascii="Garamond" w:hAnsi="Garamond"/>
          <w:sz w:val="24"/>
          <w:szCs w:val="24"/>
        </w:rPr>
        <w:t>,</w:t>
      </w:r>
      <w:r w:rsidRPr="00D96A59">
        <w:rPr>
          <w:rFonts w:ascii="Garamond" w:hAnsi="Garamond"/>
          <w:sz w:val="24"/>
          <w:szCs w:val="24"/>
        </w:rPr>
        <w:t xml:space="preserve"> </w:t>
      </w:r>
      <w:r w:rsidR="001475EB" w:rsidRPr="00D96A59">
        <w:rPr>
          <w:rFonts w:ascii="Garamond" w:hAnsi="Garamond"/>
          <w:sz w:val="24"/>
          <w:szCs w:val="24"/>
        </w:rPr>
        <w:t>however</w:t>
      </w:r>
      <w:r w:rsidR="00D1591A" w:rsidRPr="00D96A59">
        <w:rPr>
          <w:rFonts w:ascii="Garamond" w:hAnsi="Garamond"/>
          <w:sz w:val="24"/>
          <w:szCs w:val="24"/>
        </w:rPr>
        <w:t>,</w:t>
      </w:r>
      <w:r w:rsidR="001475EB" w:rsidRPr="00D96A59">
        <w:rPr>
          <w:rFonts w:ascii="Garamond" w:hAnsi="Garamond"/>
          <w:sz w:val="24"/>
          <w:szCs w:val="24"/>
        </w:rPr>
        <w:t xml:space="preserve"> </w:t>
      </w:r>
      <w:r w:rsidRPr="00D96A59">
        <w:rPr>
          <w:rFonts w:ascii="Garamond" w:hAnsi="Garamond"/>
          <w:sz w:val="24"/>
          <w:szCs w:val="24"/>
        </w:rPr>
        <w:t xml:space="preserve">concerned about the cost.   </w:t>
      </w:r>
    </w:p>
    <w:p w14:paraId="4821661F" w14:textId="77777777" w:rsidR="00AC73F3" w:rsidRPr="00D96A59" w:rsidRDefault="00AC73F3" w:rsidP="00C27D80">
      <w:pPr>
        <w:pStyle w:val="Standard"/>
        <w:ind w:left="72"/>
        <w:rPr>
          <w:rFonts w:ascii="Garamond" w:hAnsi="Garamond"/>
          <w:b/>
          <w:sz w:val="24"/>
          <w:szCs w:val="24"/>
        </w:rPr>
      </w:pPr>
    </w:p>
    <w:p w14:paraId="445787EE" w14:textId="77777777" w:rsidR="00AC73F3" w:rsidRPr="0089523A" w:rsidRDefault="00AC73F3" w:rsidP="00390DCA">
      <w:pPr>
        <w:pStyle w:val="Standard"/>
        <w:jc w:val="both"/>
        <w:rPr>
          <w:rFonts w:ascii="Garamond" w:hAnsi="Garamond"/>
          <w:b/>
          <w:i/>
          <w:sz w:val="24"/>
          <w:szCs w:val="24"/>
        </w:rPr>
      </w:pPr>
      <w:r w:rsidRPr="0089523A">
        <w:rPr>
          <w:rFonts w:ascii="Garamond" w:hAnsi="Garamond"/>
          <w:b/>
          <w:i/>
          <w:sz w:val="24"/>
          <w:szCs w:val="24"/>
        </w:rPr>
        <w:t>Farmers’ experiences of agricultural innovation</w:t>
      </w:r>
    </w:p>
    <w:p w14:paraId="6D06990A" w14:textId="77777777" w:rsidR="00AC73F3" w:rsidRPr="00D96A59" w:rsidRDefault="00AC73F3" w:rsidP="00390DCA">
      <w:pPr>
        <w:pStyle w:val="Standard"/>
        <w:jc w:val="both"/>
        <w:rPr>
          <w:rFonts w:ascii="Garamond" w:hAnsi="Garamond"/>
          <w:sz w:val="24"/>
          <w:szCs w:val="24"/>
        </w:rPr>
      </w:pPr>
      <w:r w:rsidRPr="00D96A59">
        <w:rPr>
          <w:rFonts w:ascii="Garamond" w:hAnsi="Garamond"/>
          <w:sz w:val="24"/>
          <w:szCs w:val="24"/>
        </w:rPr>
        <w:t>Farmers said that they do not have any experience of working together on alliance farming but they ha</w:t>
      </w:r>
      <w:r w:rsidR="00D1591A" w:rsidRPr="00D96A59">
        <w:rPr>
          <w:rFonts w:ascii="Garamond" w:hAnsi="Garamond"/>
          <w:sz w:val="24"/>
          <w:szCs w:val="24"/>
        </w:rPr>
        <w:t xml:space="preserve">d </w:t>
      </w:r>
      <w:r w:rsidRPr="00D96A59">
        <w:rPr>
          <w:rFonts w:ascii="Garamond" w:hAnsi="Garamond"/>
          <w:sz w:val="24"/>
          <w:szCs w:val="24"/>
        </w:rPr>
        <w:t>arrangement</w:t>
      </w:r>
      <w:r w:rsidR="00D1591A" w:rsidRPr="00D96A59">
        <w:rPr>
          <w:rFonts w:ascii="Garamond" w:hAnsi="Garamond"/>
          <w:sz w:val="24"/>
          <w:szCs w:val="24"/>
        </w:rPr>
        <w:t>s</w:t>
      </w:r>
      <w:r w:rsidRPr="00D96A59">
        <w:rPr>
          <w:rFonts w:ascii="Garamond" w:hAnsi="Garamond"/>
          <w:sz w:val="24"/>
          <w:szCs w:val="24"/>
        </w:rPr>
        <w:t xml:space="preserve"> in which female farmers pay some money (10,000 FCA/bed) to cultivate vegetables on grazer’s land that is used for paddocking. They added that grazers pay female farmers to work on grazers farms. At the present time grazers sell cow dung to farmers for organic farming. Farmers are not happy about such payment because, in their view, cows are grazing on pasture which is free and given to the grazers freely by their ancestors. Generally, farmers did not buy the idea that cattle should be brought in to their farm. In Binshua, the female farmers stated strongly that this was because they practise mixed farming in which crops </w:t>
      </w:r>
      <w:r w:rsidR="001475EB" w:rsidRPr="00D96A59">
        <w:rPr>
          <w:rFonts w:ascii="Garamond" w:hAnsi="Garamond"/>
          <w:sz w:val="24"/>
          <w:szCs w:val="24"/>
        </w:rPr>
        <w:t>are</w:t>
      </w:r>
      <w:r w:rsidRPr="00D96A59">
        <w:rPr>
          <w:rFonts w:ascii="Garamond" w:hAnsi="Garamond"/>
          <w:sz w:val="24"/>
          <w:szCs w:val="24"/>
        </w:rPr>
        <w:t xml:space="preserve"> harvested over different periods: </w:t>
      </w:r>
    </w:p>
    <w:p w14:paraId="3129FDD5" w14:textId="77777777" w:rsidR="00AC73F3" w:rsidRPr="00D96A59" w:rsidRDefault="001475EB" w:rsidP="00390DCA">
      <w:pPr>
        <w:pStyle w:val="Standard"/>
        <w:jc w:val="both"/>
        <w:rPr>
          <w:rFonts w:ascii="Garamond" w:hAnsi="Garamond"/>
          <w:i/>
          <w:sz w:val="24"/>
          <w:szCs w:val="24"/>
        </w:rPr>
      </w:pPr>
      <w:r w:rsidRPr="00D96A59">
        <w:rPr>
          <w:rFonts w:ascii="Garamond" w:hAnsi="Garamond"/>
          <w:i/>
          <w:sz w:val="24"/>
          <w:szCs w:val="24"/>
        </w:rPr>
        <w:t>‘</w:t>
      </w:r>
      <w:r w:rsidR="00AC73F3" w:rsidRPr="00D96A59">
        <w:rPr>
          <w:rFonts w:ascii="Garamond" w:hAnsi="Garamond"/>
          <w:i/>
          <w:sz w:val="24"/>
          <w:szCs w:val="24"/>
        </w:rPr>
        <w:t>Yes, we plant different crops on our farms and they grow to maturity at different time. When we harvest crops with short life cycle like maize and green beans, we leave behind those that have a longer life cycle like the yellow yam especially which is our delicacy in this village. So, how do you think we will want to let cows come and destroy all what we are relying on? Come to think of it. I am sorry, we cannot do alliance farming in our area, only those areas that don’t practise mixed cropping can do it</w:t>
      </w:r>
      <w:r w:rsidRPr="00D96A59">
        <w:rPr>
          <w:rFonts w:ascii="Garamond" w:hAnsi="Garamond"/>
          <w:i/>
          <w:sz w:val="24"/>
          <w:szCs w:val="24"/>
        </w:rPr>
        <w:t>’</w:t>
      </w:r>
      <w:r w:rsidR="00AC73F3" w:rsidRPr="00D96A59">
        <w:rPr>
          <w:rFonts w:ascii="Garamond" w:hAnsi="Garamond"/>
          <w:i/>
          <w:sz w:val="24"/>
          <w:szCs w:val="24"/>
        </w:rPr>
        <w:t>.</w:t>
      </w:r>
      <w:r w:rsidRPr="00D96A59">
        <w:rPr>
          <w:rFonts w:ascii="Garamond" w:hAnsi="Garamond"/>
          <w:i/>
          <w:sz w:val="24"/>
          <w:szCs w:val="24"/>
        </w:rPr>
        <w:t xml:space="preserve"> Female farmer Binshua</w:t>
      </w:r>
    </w:p>
    <w:p w14:paraId="32FBAF1E" w14:textId="77777777" w:rsidR="00AC73F3" w:rsidRPr="00D96A59" w:rsidRDefault="001475EB" w:rsidP="00390DCA">
      <w:pPr>
        <w:pStyle w:val="Standard"/>
        <w:jc w:val="both"/>
        <w:rPr>
          <w:rFonts w:ascii="Garamond" w:hAnsi="Garamond"/>
          <w:i/>
          <w:sz w:val="24"/>
          <w:szCs w:val="24"/>
        </w:rPr>
      </w:pPr>
      <w:r w:rsidRPr="00D96A59">
        <w:rPr>
          <w:rFonts w:ascii="Garamond" w:hAnsi="Garamond"/>
          <w:i/>
          <w:sz w:val="24"/>
          <w:szCs w:val="24"/>
        </w:rPr>
        <w:t xml:space="preserve"> </w:t>
      </w:r>
      <w:r w:rsidR="00AC73F3" w:rsidRPr="00D96A59">
        <w:rPr>
          <w:rFonts w:ascii="Garamond" w:hAnsi="Garamond"/>
          <w:i/>
          <w:sz w:val="24"/>
          <w:szCs w:val="24"/>
        </w:rPr>
        <w:t>Also the trampling of cow feet will harden the soil and we will find it more difficult for hoeing. We don’t want the soil to become harder than usual, there are no suggestions to this, it just cannot be don</w:t>
      </w:r>
      <w:r w:rsidRPr="00D96A59">
        <w:rPr>
          <w:rFonts w:ascii="Garamond" w:hAnsi="Garamond"/>
          <w:i/>
          <w:sz w:val="24"/>
          <w:szCs w:val="24"/>
        </w:rPr>
        <w:t>e</w:t>
      </w:r>
      <w:r w:rsidR="00AC73F3" w:rsidRPr="00D96A59">
        <w:rPr>
          <w:rFonts w:ascii="Garamond" w:hAnsi="Garamond"/>
          <w:i/>
          <w:sz w:val="24"/>
          <w:szCs w:val="24"/>
        </w:rPr>
        <w:t xml:space="preserve"> here</w:t>
      </w:r>
      <w:r w:rsidRPr="00D96A59">
        <w:rPr>
          <w:rFonts w:ascii="Garamond" w:hAnsi="Garamond"/>
          <w:i/>
          <w:sz w:val="24"/>
          <w:szCs w:val="24"/>
        </w:rPr>
        <w:t>’. Female farmer Binshua</w:t>
      </w:r>
    </w:p>
    <w:p w14:paraId="7C79EA76" w14:textId="77777777" w:rsidR="00AC73F3" w:rsidRPr="00D96A59" w:rsidRDefault="00AC73F3" w:rsidP="00390DCA">
      <w:pPr>
        <w:pStyle w:val="Standard"/>
        <w:jc w:val="both"/>
        <w:rPr>
          <w:rFonts w:ascii="Garamond" w:hAnsi="Garamond"/>
          <w:i/>
          <w:sz w:val="24"/>
          <w:szCs w:val="24"/>
        </w:rPr>
      </w:pPr>
      <w:r w:rsidRPr="00D96A59">
        <w:rPr>
          <w:rFonts w:ascii="Garamond" w:hAnsi="Garamond"/>
          <w:i/>
          <w:sz w:val="24"/>
          <w:szCs w:val="24"/>
        </w:rPr>
        <w:t xml:space="preserve"> </w:t>
      </w:r>
      <w:r w:rsidR="001475EB" w:rsidRPr="00D96A59">
        <w:rPr>
          <w:rFonts w:ascii="Garamond" w:hAnsi="Garamond"/>
          <w:i/>
          <w:sz w:val="24"/>
          <w:szCs w:val="24"/>
        </w:rPr>
        <w:t>‘W</w:t>
      </w:r>
      <w:r w:rsidRPr="00D96A59">
        <w:rPr>
          <w:rFonts w:ascii="Garamond" w:hAnsi="Garamond"/>
          <w:i/>
          <w:sz w:val="24"/>
          <w:szCs w:val="24"/>
        </w:rPr>
        <w:t>e cannot and shall never accept it. We had a meeting with them that was organised by MBOSCUDA and we rejected this proposal from them</w:t>
      </w:r>
      <w:r w:rsidR="001475EB" w:rsidRPr="00D96A59">
        <w:rPr>
          <w:rFonts w:ascii="Garamond" w:hAnsi="Garamond"/>
          <w:i/>
          <w:sz w:val="24"/>
          <w:szCs w:val="24"/>
        </w:rPr>
        <w:t>’</w:t>
      </w:r>
      <w:r w:rsidRPr="00D96A59">
        <w:rPr>
          <w:rFonts w:ascii="Garamond" w:hAnsi="Garamond"/>
          <w:i/>
          <w:sz w:val="24"/>
          <w:szCs w:val="24"/>
        </w:rPr>
        <w:t>.</w:t>
      </w:r>
      <w:r w:rsidR="001475EB" w:rsidRPr="00D96A59">
        <w:rPr>
          <w:rFonts w:ascii="Garamond" w:hAnsi="Garamond"/>
          <w:i/>
          <w:sz w:val="24"/>
          <w:szCs w:val="24"/>
        </w:rPr>
        <w:t xml:space="preserve"> Male farmer Binshua</w:t>
      </w:r>
    </w:p>
    <w:p w14:paraId="6C24A587" w14:textId="77777777" w:rsidR="00AC73F3" w:rsidRPr="00D96A59" w:rsidRDefault="00AC73F3" w:rsidP="00390DCA">
      <w:pPr>
        <w:pStyle w:val="Standard"/>
        <w:jc w:val="both"/>
        <w:rPr>
          <w:rFonts w:ascii="Garamond" w:hAnsi="Garamond"/>
          <w:sz w:val="24"/>
          <w:szCs w:val="24"/>
        </w:rPr>
      </w:pPr>
      <w:r w:rsidRPr="00D96A59">
        <w:rPr>
          <w:rFonts w:ascii="Garamond" w:hAnsi="Garamond"/>
          <w:sz w:val="24"/>
          <w:szCs w:val="24"/>
        </w:rPr>
        <w:t xml:space="preserve">In Akum, farmers said that if they practise alliance farming their crops will be destroyed by cattle and the soil would become hardened and difficult for them to till. At the same time farmers in Akum wanted to at least try the technique. </w:t>
      </w:r>
      <w:r w:rsidR="00D1591A" w:rsidRPr="00D96A59">
        <w:rPr>
          <w:rFonts w:ascii="Garamond" w:hAnsi="Garamond"/>
          <w:sz w:val="24"/>
          <w:szCs w:val="24"/>
        </w:rPr>
        <w:t>S</w:t>
      </w:r>
      <w:r w:rsidRPr="00D96A59">
        <w:rPr>
          <w:rFonts w:ascii="Garamond" w:hAnsi="Garamond"/>
          <w:sz w:val="24"/>
          <w:szCs w:val="24"/>
        </w:rPr>
        <w:t xml:space="preserve">ome of them </w:t>
      </w:r>
      <w:r w:rsidR="00D1591A" w:rsidRPr="00D96A59">
        <w:rPr>
          <w:rFonts w:ascii="Garamond" w:hAnsi="Garamond"/>
          <w:sz w:val="24"/>
          <w:szCs w:val="24"/>
        </w:rPr>
        <w:t xml:space="preserve">said </w:t>
      </w:r>
      <w:r w:rsidRPr="00D96A59">
        <w:rPr>
          <w:rFonts w:ascii="Garamond" w:hAnsi="Garamond"/>
          <w:sz w:val="24"/>
          <w:szCs w:val="24"/>
        </w:rPr>
        <w:t xml:space="preserve">that even if they adopt the technique, they would prefer to work with an indigenous grazer and not with a </w:t>
      </w:r>
      <w:r w:rsidR="0001660D" w:rsidRPr="00D96A59">
        <w:rPr>
          <w:rFonts w:ascii="Garamond" w:hAnsi="Garamond"/>
          <w:sz w:val="24"/>
          <w:szCs w:val="24"/>
        </w:rPr>
        <w:t>Mbororo</w:t>
      </w:r>
      <w:r w:rsidRPr="00D96A59">
        <w:rPr>
          <w:rFonts w:ascii="Garamond" w:hAnsi="Garamond"/>
          <w:sz w:val="24"/>
          <w:szCs w:val="24"/>
        </w:rPr>
        <w:t xml:space="preserve"> </w:t>
      </w:r>
      <w:r w:rsidR="001475EB" w:rsidRPr="00D96A59">
        <w:rPr>
          <w:rFonts w:ascii="Garamond" w:hAnsi="Garamond"/>
          <w:sz w:val="24"/>
          <w:szCs w:val="24"/>
        </w:rPr>
        <w:t>because the indigenous grazers are more amicable</w:t>
      </w:r>
      <w:r w:rsidR="0001660D" w:rsidRPr="00D96A59">
        <w:rPr>
          <w:rFonts w:ascii="Garamond" w:hAnsi="Garamond"/>
          <w:sz w:val="24"/>
          <w:szCs w:val="24"/>
        </w:rPr>
        <w:t xml:space="preserve">. </w:t>
      </w:r>
      <w:r w:rsidR="001475EB" w:rsidRPr="00D96A59">
        <w:rPr>
          <w:rFonts w:ascii="Garamond" w:hAnsi="Garamond"/>
          <w:sz w:val="24"/>
          <w:szCs w:val="24"/>
        </w:rPr>
        <w:t xml:space="preserve"> </w:t>
      </w:r>
      <w:r w:rsidR="005A63EA" w:rsidRPr="00D96A59">
        <w:rPr>
          <w:rFonts w:ascii="Garamond" w:hAnsi="Garamond"/>
          <w:sz w:val="24"/>
          <w:szCs w:val="24"/>
        </w:rPr>
        <w:t xml:space="preserve">(Some indigenes who are not Mbororos also have cows). </w:t>
      </w:r>
    </w:p>
    <w:p w14:paraId="54EF2533" w14:textId="77777777" w:rsidR="00AC73F3" w:rsidRPr="00D96A59" w:rsidRDefault="00AC73F3" w:rsidP="00390DCA">
      <w:pPr>
        <w:pStyle w:val="Standard"/>
        <w:jc w:val="both"/>
        <w:rPr>
          <w:rFonts w:ascii="Garamond" w:hAnsi="Garamond"/>
          <w:sz w:val="24"/>
          <w:szCs w:val="24"/>
        </w:rPr>
      </w:pPr>
      <w:r w:rsidRPr="00D96A59">
        <w:rPr>
          <w:rFonts w:ascii="Garamond" w:hAnsi="Garamond"/>
          <w:sz w:val="24"/>
          <w:szCs w:val="24"/>
        </w:rPr>
        <w:t xml:space="preserve">Water protection was seen as an important issue. It was noted that farmers have connected pipes that supply potable water from water catchment areas to taps located all over their communities. Existing water management committee addressed issues concerning water supply, including some aspects of water protection in their community. Water protection committees had been involved in construction, monitoring and repairs of their pipes and this process had been effective. Meetings are organised when there are problems with water in the community. (The grazers however did not take part). The farmers were making requests for financial support in order to upgrade the pipes and increase the water supply capacity. In addition they welcome provision for training and to build their capacity on water protection. </w:t>
      </w:r>
    </w:p>
    <w:p w14:paraId="75730ACA" w14:textId="77777777" w:rsidR="00146861" w:rsidRDefault="00AC73F3" w:rsidP="00390DCA">
      <w:pPr>
        <w:pStyle w:val="Standard"/>
        <w:jc w:val="both"/>
        <w:rPr>
          <w:rFonts w:ascii="Garamond" w:hAnsi="Garamond"/>
          <w:sz w:val="24"/>
          <w:szCs w:val="24"/>
        </w:rPr>
      </w:pPr>
      <w:r w:rsidRPr="00D96A59">
        <w:rPr>
          <w:rFonts w:ascii="Garamond" w:hAnsi="Garamond"/>
          <w:sz w:val="24"/>
          <w:szCs w:val="24"/>
        </w:rPr>
        <w:t xml:space="preserve">Farmers in Binshua demonstrated some interest in using biogas technology. By contrast, farmers in Akum did not seem interested in this since they do not have cow dung at their disposal. They believe that biogas technology will be useful only to grazers. </w:t>
      </w:r>
    </w:p>
    <w:p w14:paraId="5971CB7C" w14:textId="77777777" w:rsidR="00AC73F3" w:rsidRPr="00D96A59" w:rsidRDefault="00205EDB" w:rsidP="00390DCA">
      <w:pPr>
        <w:pStyle w:val="Standard"/>
        <w:jc w:val="both"/>
        <w:rPr>
          <w:rFonts w:ascii="Garamond" w:hAnsi="Garamond"/>
          <w:color w:val="000000"/>
          <w:sz w:val="24"/>
          <w:szCs w:val="24"/>
        </w:rPr>
      </w:pPr>
      <w:r w:rsidRPr="00D96A59">
        <w:rPr>
          <w:rFonts w:ascii="Garamond" w:hAnsi="Garamond"/>
          <w:color w:val="000000"/>
          <w:sz w:val="24"/>
          <w:szCs w:val="24"/>
        </w:rPr>
        <w:t>W</w:t>
      </w:r>
      <w:r w:rsidR="00AC73F3" w:rsidRPr="00D96A59">
        <w:rPr>
          <w:rFonts w:ascii="Garamond" w:hAnsi="Garamond"/>
          <w:color w:val="000000"/>
          <w:sz w:val="24"/>
          <w:szCs w:val="24"/>
        </w:rPr>
        <w:t xml:space="preserve">ithin the </w:t>
      </w:r>
      <w:r w:rsidRPr="00D96A59">
        <w:rPr>
          <w:rFonts w:ascii="Garamond" w:hAnsi="Garamond"/>
          <w:color w:val="000000"/>
          <w:sz w:val="24"/>
          <w:szCs w:val="24"/>
        </w:rPr>
        <w:t>‘</w:t>
      </w:r>
      <w:r w:rsidR="00AC73F3" w:rsidRPr="00D96A59">
        <w:rPr>
          <w:rFonts w:ascii="Garamond" w:hAnsi="Garamond"/>
          <w:color w:val="000000"/>
          <w:sz w:val="24"/>
          <w:szCs w:val="24"/>
        </w:rPr>
        <w:t>In Search of Common Ground</w:t>
      </w:r>
      <w:r w:rsidRPr="00D96A59">
        <w:rPr>
          <w:rFonts w:ascii="Garamond" w:hAnsi="Garamond"/>
          <w:color w:val="000000"/>
          <w:sz w:val="24"/>
          <w:szCs w:val="24"/>
        </w:rPr>
        <w:t>’ p</w:t>
      </w:r>
      <w:r w:rsidR="00AC73F3" w:rsidRPr="00D96A59">
        <w:rPr>
          <w:rFonts w:ascii="Garamond" w:hAnsi="Garamond"/>
          <w:color w:val="000000"/>
          <w:sz w:val="24"/>
          <w:szCs w:val="24"/>
        </w:rPr>
        <w:t>roject th</w:t>
      </w:r>
      <w:r w:rsidRPr="00D96A59">
        <w:rPr>
          <w:rFonts w:ascii="Garamond" w:hAnsi="Garamond"/>
          <w:color w:val="000000"/>
          <w:sz w:val="24"/>
          <w:szCs w:val="24"/>
        </w:rPr>
        <w:t xml:space="preserve">e proposal is that </w:t>
      </w:r>
      <w:r w:rsidR="00AC73F3" w:rsidRPr="00D96A59">
        <w:rPr>
          <w:rFonts w:ascii="Garamond" w:hAnsi="Garamond"/>
          <w:color w:val="000000"/>
          <w:sz w:val="24"/>
          <w:szCs w:val="24"/>
        </w:rPr>
        <w:t xml:space="preserve">the number of Dialogue Platforms should be increased and that alliance farming, improved pastures, protection of water catchments and biogas should be priorities. The issue of water catchment protection was further emphasised:  </w:t>
      </w:r>
    </w:p>
    <w:p w14:paraId="7D9847A8" w14:textId="77777777" w:rsidR="00AC73F3" w:rsidRDefault="00AC73F3" w:rsidP="00390DCA">
      <w:pPr>
        <w:pStyle w:val="Standard"/>
        <w:jc w:val="both"/>
        <w:rPr>
          <w:rFonts w:ascii="Garamond" w:hAnsi="Garamond"/>
          <w:i/>
          <w:color w:val="000000"/>
          <w:sz w:val="24"/>
          <w:szCs w:val="24"/>
        </w:rPr>
      </w:pPr>
      <w:r w:rsidRPr="00D96A59">
        <w:rPr>
          <w:rFonts w:ascii="Garamond" w:hAnsi="Garamond"/>
          <w:i/>
          <w:sz w:val="24"/>
          <w:szCs w:val="24"/>
        </w:rPr>
        <w:t>‘Can you people support the maintenance of our water project to enable sustainability? The Mbororo people equally require water extension - how can this extension be done?</w:t>
      </w:r>
      <w:r w:rsidRPr="00D96A59">
        <w:rPr>
          <w:rFonts w:ascii="Garamond" w:hAnsi="Garamond"/>
          <w:i/>
          <w:color w:val="000000"/>
          <w:sz w:val="24"/>
          <w:szCs w:val="24"/>
        </w:rPr>
        <w:t xml:space="preserve"> We need protection of our catchment – we really need government intervention particularly enforcement of regulation towards preservation of our watershed’.</w:t>
      </w:r>
      <w:r w:rsidRPr="00D96A59">
        <w:rPr>
          <w:rFonts w:ascii="Garamond" w:hAnsi="Garamond"/>
          <w:color w:val="000000"/>
          <w:sz w:val="24"/>
          <w:szCs w:val="24"/>
        </w:rPr>
        <w:t xml:space="preserve"> </w:t>
      </w:r>
      <w:r w:rsidRPr="00D96A59">
        <w:rPr>
          <w:rFonts w:ascii="Garamond" w:hAnsi="Garamond"/>
          <w:i/>
          <w:color w:val="000000"/>
          <w:sz w:val="24"/>
          <w:szCs w:val="24"/>
        </w:rPr>
        <w:t>Male farmer, Binshua</w:t>
      </w:r>
    </w:p>
    <w:p w14:paraId="187D4553" w14:textId="77777777" w:rsidR="00011C66" w:rsidRDefault="00011C66" w:rsidP="00C27D80">
      <w:pPr>
        <w:pStyle w:val="Standard"/>
        <w:rPr>
          <w:rFonts w:ascii="Garamond" w:hAnsi="Garamond"/>
          <w:i/>
          <w:color w:val="000000"/>
          <w:sz w:val="24"/>
          <w:szCs w:val="24"/>
        </w:rPr>
      </w:pPr>
    </w:p>
    <w:p w14:paraId="18D952E7" w14:textId="3EBD213E" w:rsidR="00011C66" w:rsidRPr="00493763" w:rsidRDefault="00493763" w:rsidP="00493763">
      <w:pPr>
        <w:pStyle w:val="Heading1"/>
        <w:numPr>
          <w:ilvl w:val="0"/>
          <w:numId w:val="30"/>
        </w:numPr>
        <w:rPr>
          <w:rFonts w:ascii="Garamond" w:hAnsi="Garamond"/>
          <w:b/>
          <w:color w:val="000000" w:themeColor="text1"/>
          <w:sz w:val="28"/>
          <w:szCs w:val="28"/>
        </w:rPr>
      </w:pPr>
      <w:bookmarkStart w:id="9" w:name="_Toc432677369"/>
      <w:r w:rsidRPr="00493763">
        <w:rPr>
          <w:rFonts w:ascii="Garamond" w:hAnsi="Garamond"/>
          <w:b/>
          <w:color w:val="000000" w:themeColor="text1"/>
          <w:sz w:val="28"/>
          <w:szCs w:val="28"/>
        </w:rPr>
        <w:t>GOVERNANCE ISSUES</w:t>
      </w:r>
      <w:bookmarkEnd w:id="9"/>
    </w:p>
    <w:p w14:paraId="560202A6" w14:textId="6886DA9A" w:rsidR="00AC73F3" w:rsidRPr="00D96A59" w:rsidRDefault="00AC73F3" w:rsidP="00390DCA">
      <w:pPr>
        <w:pStyle w:val="Standard"/>
        <w:jc w:val="both"/>
        <w:rPr>
          <w:rFonts w:ascii="Garamond" w:hAnsi="Garamond"/>
          <w:i/>
          <w:color w:val="000000"/>
          <w:sz w:val="24"/>
          <w:szCs w:val="24"/>
        </w:rPr>
      </w:pPr>
      <w:r w:rsidRPr="00D96A59">
        <w:rPr>
          <w:rFonts w:ascii="Garamond" w:hAnsi="Garamond"/>
          <w:color w:val="000000"/>
          <w:sz w:val="24"/>
          <w:szCs w:val="24"/>
        </w:rPr>
        <w:t xml:space="preserve">The farmers and grazers also expressed views about more general issues of change within the communities and the need for their voice to be heard. The fundamental issue of land ownership and land reform was again raised: </w:t>
      </w:r>
    </w:p>
    <w:p w14:paraId="262C75A5" w14:textId="77777777" w:rsidR="00AC73F3" w:rsidRPr="00D96A59" w:rsidRDefault="00AC73F3" w:rsidP="00390DCA">
      <w:pPr>
        <w:pStyle w:val="Standard"/>
        <w:jc w:val="both"/>
        <w:rPr>
          <w:rFonts w:ascii="Garamond" w:hAnsi="Garamond"/>
          <w:i/>
          <w:color w:val="000000"/>
          <w:sz w:val="24"/>
          <w:szCs w:val="24"/>
        </w:rPr>
      </w:pPr>
      <w:r w:rsidRPr="00D96A59">
        <w:rPr>
          <w:rFonts w:ascii="Garamond" w:hAnsi="Garamond"/>
          <w:i/>
          <w:color w:val="000000"/>
          <w:sz w:val="24"/>
          <w:szCs w:val="24"/>
        </w:rPr>
        <w:t>‘Our well established compounds do not have boundary pillars while farmers plant pillars round empty lands and plant eucalyptus forests.</w:t>
      </w:r>
      <w:r w:rsidRPr="00D96A59">
        <w:rPr>
          <w:rFonts w:ascii="Garamond" w:hAnsi="Garamond"/>
          <w:i/>
          <w:sz w:val="24"/>
          <w:szCs w:val="24"/>
        </w:rPr>
        <w:t xml:space="preserve"> </w:t>
      </w:r>
      <w:r w:rsidRPr="00D96A59">
        <w:rPr>
          <w:rFonts w:ascii="Garamond" w:hAnsi="Garamond"/>
          <w:i/>
          <w:color w:val="000000"/>
          <w:sz w:val="24"/>
          <w:szCs w:val="24"/>
        </w:rPr>
        <w:t>We need to own land; that is why we need land title’. Male grazer Binshua</w:t>
      </w:r>
    </w:p>
    <w:p w14:paraId="12A9FE88" w14:textId="77777777" w:rsidR="00AC73F3" w:rsidRPr="00D96A59" w:rsidRDefault="00AC73F3" w:rsidP="00390DCA">
      <w:pPr>
        <w:pStyle w:val="Standard"/>
        <w:jc w:val="both"/>
        <w:rPr>
          <w:rFonts w:ascii="Garamond" w:hAnsi="Garamond"/>
          <w:i/>
          <w:color w:val="000000"/>
          <w:sz w:val="24"/>
          <w:szCs w:val="24"/>
        </w:rPr>
      </w:pPr>
      <w:r w:rsidRPr="00D96A59">
        <w:rPr>
          <w:rFonts w:ascii="Garamond" w:hAnsi="Garamond"/>
          <w:i/>
          <w:color w:val="000000"/>
          <w:sz w:val="24"/>
          <w:szCs w:val="24"/>
        </w:rPr>
        <w:t>‘We have battled with land issues for a very long time. How can one acquire a land certificate less costly? I have been asked to pay about 800.000</w:t>
      </w:r>
      <w:r w:rsidR="0098550A" w:rsidRPr="00D96A59">
        <w:rPr>
          <w:rFonts w:ascii="Garamond" w:hAnsi="Garamond"/>
          <w:i/>
          <w:color w:val="000000"/>
          <w:sz w:val="24"/>
          <w:szCs w:val="24"/>
        </w:rPr>
        <w:t xml:space="preserve"> francs</w:t>
      </w:r>
      <w:r w:rsidRPr="00D96A59">
        <w:rPr>
          <w:rFonts w:ascii="Garamond" w:hAnsi="Garamond"/>
          <w:i/>
          <w:color w:val="000000"/>
          <w:sz w:val="24"/>
          <w:szCs w:val="24"/>
        </w:rPr>
        <w:t xml:space="preserve"> just to get a land certificate and I do not know what to do because the money is too much?’ Male grazer Binshua</w:t>
      </w:r>
    </w:p>
    <w:p w14:paraId="1E9654BE" w14:textId="77777777" w:rsidR="00AC73F3" w:rsidRPr="00D96A59" w:rsidRDefault="005A63EA" w:rsidP="00390DCA">
      <w:pPr>
        <w:pStyle w:val="Standard"/>
        <w:jc w:val="both"/>
        <w:rPr>
          <w:rFonts w:ascii="Garamond" w:hAnsi="Garamond"/>
          <w:color w:val="000000"/>
          <w:sz w:val="24"/>
          <w:szCs w:val="24"/>
        </w:rPr>
      </w:pPr>
      <w:r w:rsidRPr="00D96A59">
        <w:rPr>
          <w:rFonts w:ascii="Garamond" w:hAnsi="Garamond"/>
          <w:color w:val="000000"/>
          <w:sz w:val="24"/>
          <w:szCs w:val="24"/>
        </w:rPr>
        <w:t>The services offered by MINEPIA</w:t>
      </w:r>
      <w:r w:rsidR="00AC73F3" w:rsidRPr="00D96A59">
        <w:rPr>
          <w:rFonts w:ascii="Garamond" w:hAnsi="Garamond"/>
          <w:color w:val="000000"/>
          <w:sz w:val="24"/>
          <w:szCs w:val="24"/>
        </w:rPr>
        <w:t xml:space="preserve">, the ministry for livestock, also came in for criticism: </w:t>
      </w:r>
    </w:p>
    <w:p w14:paraId="083DAC62" w14:textId="77777777" w:rsidR="00AC73F3" w:rsidRPr="00D96A59" w:rsidRDefault="00AC73F3" w:rsidP="00390DCA">
      <w:pPr>
        <w:pStyle w:val="Standard"/>
        <w:jc w:val="both"/>
        <w:rPr>
          <w:rFonts w:ascii="Garamond" w:hAnsi="Garamond"/>
          <w:i/>
          <w:color w:val="000000"/>
          <w:sz w:val="24"/>
          <w:szCs w:val="24"/>
        </w:rPr>
      </w:pPr>
      <w:r w:rsidRPr="00D96A59">
        <w:rPr>
          <w:rFonts w:ascii="Garamond" w:hAnsi="Garamond"/>
          <w:color w:val="000000"/>
          <w:sz w:val="24"/>
          <w:szCs w:val="24"/>
        </w:rPr>
        <w:t>‘</w:t>
      </w:r>
      <w:r w:rsidRPr="00D96A59">
        <w:rPr>
          <w:rFonts w:ascii="Garamond" w:hAnsi="Garamond"/>
          <w:i/>
          <w:color w:val="000000"/>
          <w:sz w:val="24"/>
          <w:szCs w:val="24"/>
        </w:rPr>
        <w:t>We are emb</w:t>
      </w:r>
      <w:r w:rsidR="005A63EA" w:rsidRPr="00D96A59">
        <w:rPr>
          <w:rFonts w:ascii="Garamond" w:hAnsi="Garamond"/>
          <w:i/>
          <w:color w:val="000000"/>
          <w:sz w:val="24"/>
          <w:szCs w:val="24"/>
        </w:rPr>
        <w:t>arrassed by the services of MINE</w:t>
      </w:r>
      <w:r w:rsidRPr="00D96A59">
        <w:rPr>
          <w:rFonts w:ascii="Garamond" w:hAnsi="Garamond"/>
          <w:i/>
          <w:color w:val="000000"/>
          <w:sz w:val="24"/>
          <w:szCs w:val="24"/>
        </w:rPr>
        <w:t>PIA because they require us to pay them before they even come here when our cows are sick or when our cows need vaccination. We are bound to take risk to treat our animals ourselves most of the time using unprofessional means. Why are we neglected by the government? Even when projects that concerns grazing arise, only the native people are given priority, is this right? Even to obtain the five years grazing permit is a problem. While Agriculture technicians value farmers and are always ready to stand by them during negotiations connected to crop destruction by cows the veterinary officials should equally stand by us but they are never around and do not care about us’ .</w:t>
      </w:r>
      <w:r w:rsidRPr="00D96A59">
        <w:rPr>
          <w:rFonts w:ascii="Garamond" w:hAnsi="Garamond"/>
          <w:color w:val="000000"/>
          <w:sz w:val="24"/>
          <w:szCs w:val="24"/>
        </w:rPr>
        <w:t xml:space="preserve"> Male grazer, Binshua</w:t>
      </w:r>
    </w:p>
    <w:p w14:paraId="410AD749" w14:textId="77777777" w:rsidR="00AC73F3" w:rsidRPr="00D96A59" w:rsidRDefault="00AC73F3" w:rsidP="00C27D80">
      <w:pPr>
        <w:pStyle w:val="Standard"/>
        <w:rPr>
          <w:rFonts w:ascii="Garamond" w:hAnsi="Garamond" w:cs="Arial"/>
          <w:b/>
          <w:sz w:val="24"/>
          <w:szCs w:val="24"/>
        </w:rPr>
      </w:pPr>
    </w:p>
    <w:p w14:paraId="57F1E163" w14:textId="115E3921" w:rsidR="008523FE" w:rsidRPr="00493763" w:rsidRDefault="00493763" w:rsidP="00493763">
      <w:pPr>
        <w:pStyle w:val="Heading1"/>
        <w:numPr>
          <w:ilvl w:val="0"/>
          <w:numId w:val="30"/>
        </w:numPr>
        <w:rPr>
          <w:rFonts w:ascii="Garamond" w:hAnsi="Garamond"/>
          <w:b/>
          <w:color w:val="000000" w:themeColor="text1"/>
          <w:sz w:val="28"/>
          <w:szCs w:val="28"/>
        </w:rPr>
      </w:pPr>
      <w:bookmarkStart w:id="10" w:name="_Toc432677370"/>
      <w:r w:rsidRPr="00493763">
        <w:rPr>
          <w:rFonts w:ascii="Garamond" w:hAnsi="Garamond"/>
          <w:b/>
          <w:color w:val="000000" w:themeColor="text1"/>
          <w:sz w:val="28"/>
          <w:szCs w:val="28"/>
        </w:rPr>
        <w:t>DISCUSSION AND CONCLUSION</w:t>
      </w:r>
      <w:bookmarkEnd w:id="10"/>
      <w:r w:rsidRPr="00493763">
        <w:rPr>
          <w:rFonts w:ascii="Garamond" w:hAnsi="Garamond"/>
          <w:b/>
          <w:color w:val="000000" w:themeColor="text1"/>
          <w:sz w:val="28"/>
          <w:szCs w:val="28"/>
        </w:rPr>
        <w:t xml:space="preserve"> </w:t>
      </w:r>
    </w:p>
    <w:p w14:paraId="756072F2" w14:textId="77777777" w:rsidR="00710B77" w:rsidRDefault="00710B77" w:rsidP="00390DCA">
      <w:pPr>
        <w:jc w:val="both"/>
        <w:rPr>
          <w:rFonts w:ascii="Garamond" w:hAnsi="Garamond"/>
          <w:sz w:val="24"/>
          <w:szCs w:val="24"/>
        </w:rPr>
      </w:pPr>
      <w:r w:rsidRPr="00D96A59">
        <w:rPr>
          <w:rFonts w:ascii="Garamond" w:hAnsi="Garamond"/>
          <w:sz w:val="24"/>
          <w:szCs w:val="24"/>
        </w:rPr>
        <w:t>What lessons can be learned from this? How does this research inform the development of the project ‘In Search of Common Ground’? What further questions are raised by this work?</w:t>
      </w:r>
    </w:p>
    <w:p w14:paraId="1F3A912E" w14:textId="46681617" w:rsidR="000A0F33" w:rsidRPr="00D96A59" w:rsidRDefault="002F75A8" w:rsidP="00390DCA">
      <w:pPr>
        <w:jc w:val="both"/>
        <w:rPr>
          <w:rFonts w:ascii="Garamond" w:hAnsi="Garamond"/>
          <w:sz w:val="24"/>
          <w:szCs w:val="24"/>
        </w:rPr>
      </w:pPr>
      <w:r>
        <w:rPr>
          <w:rFonts w:ascii="Garamond" w:hAnsi="Garamond"/>
          <w:sz w:val="24"/>
          <w:szCs w:val="24"/>
        </w:rPr>
        <w:t>The first objective of the study was to explore how different groups are affected by the conflicts. Views were expressed about, for example, cattle trampling crops on the one hand and fa</w:t>
      </w:r>
      <w:r w:rsidR="007C0222">
        <w:rPr>
          <w:rFonts w:ascii="Garamond" w:hAnsi="Garamond"/>
          <w:sz w:val="24"/>
          <w:szCs w:val="24"/>
        </w:rPr>
        <w:t>r</w:t>
      </w:r>
      <w:r>
        <w:rPr>
          <w:rFonts w:ascii="Garamond" w:hAnsi="Garamond"/>
          <w:sz w:val="24"/>
          <w:szCs w:val="24"/>
        </w:rPr>
        <w:t>mers poisoning cattle on the other. What is abundantly clear is that very strong views are held on all sides and that</w:t>
      </w:r>
      <w:r w:rsidR="007C0222">
        <w:rPr>
          <w:rFonts w:ascii="Garamond" w:hAnsi="Garamond"/>
          <w:sz w:val="24"/>
          <w:szCs w:val="24"/>
        </w:rPr>
        <w:t>,</w:t>
      </w:r>
      <w:r>
        <w:rPr>
          <w:rFonts w:ascii="Garamond" w:hAnsi="Garamond"/>
          <w:sz w:val="24"/>
          <w:szCs w:val="24"/>
        </w:rPr>
        <w:t xml:space="preserve"> unless these grievances are dealt with, conflicts will continue. </w:t>
      </w:r>
      <w:r w:rsidR="006D10E4">
        <w:rPr>
          <w:rFonts w:ascii="Garamond" w:hAnsi="Garamond"/>
          <w:sz w:val="24"/>
          <w:szCs w:val="24"/>
        </w:rPr>
        <w:t>The research</w:t>
      </w:r>
      <w:r w:rsidR="006D10E4" w:rsidRPr="00D96A59">
        <w:rPr>
          <w:rFonts w:ascii="Garamond" w:hAnsi="Garamond"/>
          <w:sz w:val="24"/>
          <w:szCs w:val="24"/>
        </w:rPr>
        <w:t xml:space="preserve"> </w:t>
      </w:r>
      <w:r w:rsidR="00710B77" w:rsidRPr="00D96A59">
        <w:rPr>
          <w:rFonts w:ascii="Garamond" w:hAnsi="Garamond"/>
          <w:sz w:val="24"/>
          <w:szCs w:val="24"/>
        </w:rPr>
        <w:t xml:space="preserve">also references what we know about the complaints of farmers and grazers, that there is not the help they need from officials, from the gendarmes, from the different agencies of government and from the Ministries. </w:t>
      </w:r>
      <w:r w:rsidR="000A0F33" w:rsidRPr="00D96A59">
        <w:rPr>
          <w:rFonts w:ascii="Garamond" w:hAnsi="Garamond"/>
          <w:sz w:val="24"/>
          <w:szCs w:val="24"/>
        </w:rPr>
        <w:t>These issues come together in the problem of land ownership and land reform, the problem of who owns the land and the purchase and registration of land and land certificates. This issue is repeatedly raised and, unlike some of the other sources of conflict, seems to be one which unites both farmers and grazers. The reason why a solution has not been found to these problems is a bigger question tha</w:t>
      </w:r>
      <w:r w:rsidR="000A0F33">
        <w:rPr>
          <w:rFonts w:ascii="Garamond" w:hAnsi="Garamond"/>
          <w:sz w:val="24"/>
          <w:szCs w:val="24"/>
        </w:rPr>
        <w:t>n</w:t>
      </w:r>
      <w:r w:rsidR="000A0F33" w:rsidRPr="00D96A59">
        <w:rPr>
          <w:rFonts w:ascii="Garamond" w:hAnsi="Garamond"/>
          <w:sz w:val="24"/>
          <w:szCs w:val="24"/>
        </w:rPr>
        <w:t xml:space="preserve"> can be answered here.  </w:t>
      </w:r>
    </w:p>
    <w:p w14:paraId="25BBDA15" w14:textId="0F210BFC" w:rsidR="000A0F33" w:rsidRDefault="002F75A8" w:rsidP="00390DCA">
      <w:pPr>
        <w:jc w:val="both"/>
        <w:rPr>
          <w:rFonts w:ascii="Garamond" w:hAnsi="Garamond"/>
          <w:sz w:val="24"/>
          <w:szCs w:val="24"/>
        </w:rPr>
      </w:pPr>
      <w:r>
        <w:rPr>
          <w:rFonts w:ascii="Garamond" w:hAnsi="Garamond"/>
          <w:sz w:val="24"/>
          <w:szCs w:val="24"/>
        </w:rPr>
        <w:t>The second and third objectives of the study were about how the attitudes of farmers and grazers are affected by their knowledge and experience of Alliance Farming, Dialogue Platforms, w</w:t>
      </w:r>
      <w:r w:rsidR="000A0F33">
        <w:rPr>
          <w:rFonts w:ascii="Garamond" w:hAnsi="Garamond"/>
          <w:sz w:val="24"/>
          <w:szCs w:val="24"/>
        </w:rPr>
        <w:t>ater catchment areas and biogas and hindrances to the uptake of these. The</w:t>
      </w:r>
      <w:r w:rsidR="007C0222">
        <w:rPr>
          <w:rFonts w:ascii="Garamond" w:hAnsi="Garamond"/>
          <w:sz w:val="24"/>
          <w:szCs w:val="24"/>
        </w:rPr>
        <w:t xml:space="preserve"> findings are that the</w:t>
      </w:r>
      <w:r w:rsidR="000A0F33">
        <w:rPr>
          <w:rFonts w:ascii="Garamond" w:hAnsi="Garamond"/>
          <w:sz w:val="24"/>
          <w:szCs w:val="24"/>
        </w:rPr>
        <w:t xml:space="preserve">re </w:t>
      </w:r>
      <w:r w:rsidR="007C0222">
        <w:rPr>
          <w:rFonts w:ascii="Garamond" w:hAnsi="Garamond"/>
          <w:sz w:val="24"/>
          <w:szCs w:val="24"/>
        </w:rPr>
        <w:t xml:space="preserve">is </w:t>
      </w:r>
      <w:r w:rsidR="000A0F33">
        <w:rPr>
          <w:rFonts w:ascii="Garamond" w:hAnsi="Garamond"/>
          <w:sz w:val="24"/>
          <w:szCs w:val="24"/>
        </w:rPr>
        <w:t xml:space="preserve">a lack of knowledge of </w:t>
      </w:r>
      <w:r w:rsidR="007C0222">
        <w:rPr>
          <w:rFonts w:ascii="Garamond" w:hAnsi="Garamond"/>
          <w:sz w:val="24"/>
          <w:szCs w:val="24"/>
        </w:rPr>
        <w:t>t</w:t>
      </w:r>
      <w:r w:rsidR="000A0F33">
        <w:rPr>
          <w:rFonts w:ascii="Garamond" w:hAnsi="Garamond"/>
          <w:sz w:val="24"/>
          <w:szCs w:val="24"/>
        </w:rPr>
        <w:t xml:space="preserve">hese interventions </w:t>
      </w:r>
      <w:r w:rsidR="007C0222">
        <w:rPr>
          <w:rFonts w:ascii="Garamond" w:hAnsi="Garamond"/>
          <w:sz w:val="24"/>
          <w:szCs w:val="24"/>
        </w:rPr>
        <w:t xml:space="preserve">on the part of some of the respondents, partly because these interventions are just now being put in place. </w:t>
      </w:r>
      <w:r w:rsidR="000A0F33">
        <w:rPr>
          <w:rFonts w:ascii="Garamond" w:hAnsi="Garamond"/>
          <w:sz w:val="24"/>
          <w:szCs w:val="24"/>
        </w:rPr>
        <w:t xml:space="preserve">It is too early to tell what the effects of these will be though early signs are encouraging. </w:t>
      </w:r>
    </w:p>
    <w:p w14:paraId="5A4BFC40" w14:textId="172B274F" w:rsidR="00710B77" w:rsidRPr="00D96A59" w:rsidRDefault="000A0F33" w:rsidP="00390DCA">
      <w:pPr>
        <w:jc w:val="both"/>
        <w:rPr>
          <w:rFonts w:ascii="Garamond" w:hAnsi="Garamond"/>
          <w:sz w:val="24"/>
          <w:szCs w:val="24"/>
        </w:rPr>
      </w:pPr>
      <w:r>
        <w:rPr>
          <w:rFonts w:ascii="Garamond" w:hAnsi="Garamond"/>
          <w:sz w:val="24"/>
          <w:szCs w:val="24"/>
        </w:rPr>
        <w:t xml:space="preserve">The fourth objective was to identify how people feel conflict can be resolved. Existing means of dispute resolution were seen as unsatisfactory including difficulties experienced with </w:t>
      </w:r>
      <w:r w:rsidR="00710B77" w:rsidRPr="00D96A59">
        <w:rPr>
          <w:rFonts w:ascii="Garamond" w:hAnsi="Garamond"/>
          <w:sz w:val="24"/>
          <w:szCs w:val="24"/>
        </w:rPr>
        <w:t>D</w:t>
      </w:r>
      <w:r w:rsidR="005320E2">
        <w:rPr>
          <w:rFonts w:ascii="Garamond" w:hAnsi="Garamond"/>
          <w:sz w:val="24"/>
          <w:szCs w:val="24"/>
        </w:rPr>
        <w:t>.</w:t>
      </w:r>
      <w:r w:rsidR="00710B77" w:rsidRPr="00D96A59">
        <w:rPr>
          <w:rFonts w:ascii="Garamond" w:hAnsi="Garamond"/>
          <w:sz w:val="24"/>
          <w:szCs w:val="24"/>
        </w:rPr>
        <w:t>O</w:t>
      </w:r>
      <w:r w:rsidR="007C0222">
        <w:rPr>
          <w:rFonts w:ascii="Garamond" w:hAnsi="Garamond"/>
          <w:sz w:val="24"/>
          <w:szCs w:val="24"/>
        </w:rPr>
        <w:t>.</w:t>
      </w:r>
      <w:r w:rsidR="00710B77" w:rsidRPr="00D96A59">
        <w:rPr>
          <w:rFonts w:ascii="Garamond" w:hAnsi="Garamond"/>
          <w:sz w:val="24"/>
          <w:szCs w:val="24"/>
        </w:rPr>
        <w:t xml:space="preserve">s, the gendarmes, the </w:t>
      </w:r>
      <w:r w:rsidR="005320E2">
        <w:rPr>
          <w:rFonts w:ascii="Garamond" w:hAnsi="Garamond"/>
          <w:sz w:val="24"/>
          <w:szCs w:val="24"/>
        </w:rPr>
        <w:t xml:space="preserve">Agro-pastoral </w:t>
      </w:r>
      <w:r w:rsidR="00710B77" w:rsidRPr="00D96A59">
        <w:rPr>
          <w:rFonts w:ascii="Garamond" w:hAnsi="Garamond"/>
          <w:sz w:val="24"/>
          <w:szCs w:val="24"/>
        </w:rPr>
        <w:t>Land Commission and the Ministries. The terms used include the words ‘payments’, ‘extortion’, ‘bribes’, ‘exploitation’ and ‘corruption’</w:t>
      </w:r>
      <w:r w:rsidR="005106CE" w:rsidRPr="00D96A59">
        <w:rPr>
          <w:rFonts w:ascii="Garamond" w:hAnsi="Garamond"/>
          <w:sz w:val="24"/>
          <w:szCs w:val="24"/>
        </w:rPr>
        <w:t>.</w:t>
      </w:r>
      <w:r w:rsidR="00710B77" w:rsidRPr="00D96A59">
        <w:rPr>
          <w:rFonts w:ascii="Garamond" w:hAnsi="Garamond"/>
          <w:sz w:val="24"/>
          <w:szCs w:val="24"/>
        </w:rPr>
        <w:t xml:space="preserve"> The participants suggest this remains a large </w:t>
      </w:r>
      <w:r w:rsidR="005106CE" w:rsidRPr="00D96A59">
        <w:rPr>
          <w:rFonts w:ascii="Garamond" w:hAnsi="Garamond"/>
          <w:sz w:val="24"/>
          <w:szCs w:val="24"/>
        </w:rPr>
        <w:t xml:space="preserve">problem and </w:t>
      </w:r>
      <w:r w:rsidR="00710B77" w:rsidRPr="00D96A59">
        <w:rPr>
          <w:rFonts w:ascii="Garamond" w:hAnsi="Garamond"/>
          <w:sz w:val="24"/>
          <w:szCs w:val="24"/>
        </w:rPr>
        <w:t xml:space="preserve">makes the </w:t>
      </w:r>
      <w:r>
        <w:rPr>
          <w:rFonts w:ascii="Garamond" w:hAnsi="Garamond"/>
          <w:sz w:val="24"/>
          <w:szCs w:val="24"/>
        </w:rPr>
        <w:t xml:space="preserve">settlement </w:t>
      </w:r>
      <w:r w:rsidR="00710B77" w:rsidRPr="00D96A59">
        <w:rPr>
          <w:rFonts w:ascii="Garamond" w:hAnsi="Garamond"/>
          <w:sz w:val="24"/>
          <w:szCs w:val="24"/>
        </w:rPr>
        <w:t>of</w:t>
      </w:r>
      <w:r>
        <w:rPr>
          <w:rFonts w:ascii="Garamond" w:hAnsi="Garamond"/>
          <w:sz w:val="24"/>
          <w:szCs w:val="24"/>
        </w:rPr>
        <w:t xml:space="preserve"> disputes much more difficult. Support for Dialogue Platforms was clear and this suggests there is considerable scope for the setting up of new Dialogue Platforms. </w:t>
      </w:r>
    </w:p>
    <w:p w14:paraId="30190123" w14:textId="3770F6F6" w:rsidR="00710B77" w:rsidRPr="00D96A59" w:rsidRDefault="00710B77" w:rsidP="00390DCA">
      <w:pPr>
        <w:jc w:val="both"/>
        <w:rPr>
          <w:rFonts w:ascii="Garamond" w:hAnsi="Garamond"/>
          <w:sz w:val="24"/>
          <w:szCs w:val="24"/>
        </w:rPr>
      </w:pPr>
      <w:r w:rsidRPr="00D96A59">
        <w:rPr>
          <w:rFonts w:ascii="Garamond" w:hAnsi="Garamond"/>
          <w:sz w:val="24"/>
          <w:szCs w:val="24"/>
        </w:rPr>
        <w:t>If the</w:t>
      </w:r>
      <w:r w:rsidR="000A0F33">
        <w:rPr>
          <w:rFonts w:ascii="Garamond" w:hAnsi="Garamond"/>
          <w:sz w:val="24"/>
          <w:szCs w:val="24"/>
        </w:rPr>
        <w:t xml:space="preserve"> above </w:t>
      </w:r>
      <w:r w:rsidRPr="00D96A59">
        <w:rPr>
          <w:rFonts w:ascii="Garamond" w:hAnsi="Garamond"/>
          <w:sz w:val="24"/>
          <w:szCs w:val="24"/>
        </w:rPr>
        <w:t xml:space="preserve">problems </w:t>
      </w:r>
      <w:r w:rsidR="000A0F33">
        <w:rPr>
          <w:rFonts w:ascii="Garamond" w:hAnsi="Garamond"/>
          <w:sz w:val="24"/>
          <w:szCs w:val="24"/>
        </w:rPr>
        <w:t xml:space="preserve">are </w:t>
      </w:r>
      <w:r w:rsidRPr="00D96A59">
        <w:rPr>
          <w:rFonts w:ascii="Garamond" w:hAnsi="Garamond"/>
          <w:sz w:val="24"/>
          <w:szCs w:val="24"/>
        </w:rPr>
        <w:t xml:space="preserve">overcome what </w:t>
      </w:r>
      <w:r w:rsidR="000A0F33">
        <w:rPr>
          <w:rFonts w:ascii="Garamond" w:hAnsi="Garamond"/>
          <w:sz w:val="24"/>
          <w:szCs w:val="24"/>
        </w:rPr>
        <w:t xml:space="preserve">would be the remaining </w:t>
      </w:r>
      <w:r w:rsidR="0089523A">
        <w:rPr>
          <w:rFonts w:ascii="Garamond" w:hAnsi="Garamond"/>
          <w:sz w:val="24"/>
          <w:szCs w:val="24"/>
        </w:rPr>
        <w:t>stumbling blocks</w:t>
      </w:r>
      <w:r w:rsidRPr="00D96A59">
        <w:rPr>
          <w:rFonts w:ascii="Garamond" w:hAnsi="Garamond"/>
          <w:sz w:val="24"/>
          <w:szCs w:val="24"/>
        </w:rPr>
        <w:t>? There is a further strand which runs through the interviews that</w:t>
      </w:r>
      <w:r w:rsidR="00D75615">
        <w:rPr>
          <w:rFonts w:ascii="Garamond" w:hAnsi="Garamond"/>
          <w:sz w:val="24"/>
          <w:szCs w:val="24"/>
        </w:rPr>
        <w:t xml:space="preserve"> is, the relationships between </w:t>
      </w:r>
      <w:r w:rsidR="005106CE" w:rsidRPr="00D96A59">
        <w:rPr>
          <w:rFonts w:ascii="Garamond" w:hAnsi="Garamond"/>
          <w:sz w:val="24"/>
          <w:szCs w:val="24"/>
        </w:rPr>
        <w:t xml:space="preserve">farmers and  Mbororos </w:t>
      </w:r>
      <w:r w:rsidRPr="00D96A59">
        <w:rPr>
          <w:rFonts w:ascii="Garamond" w:hAnsi="Garamond"/>
          <w:sz w:val="24"/>
          <w:szCs w:val="24"/>
        </w:rPr>
        <w:t>themselves, the question of inter-ethnic relations. There is a tension between the farmers</w:t>
      </w:r>
      <w:r w:rsidR="008E6399" w:rsidRPr="00D96A59">
        <w:rPr>
          <w:rFonts w:ascii="Garamond" w:hAnsi="Garamond"/>
          <w:sz w:val="24"/>
          <w:szCs w:val="24"/>
        </w:rPr>
        <w:t xml:space="preserve"> and grazers </w:t>
      </w:r>
      <w:r w:rsidRPr="00D96A59">
        <w:rPr>
          <w:rFonts w:ascii="Garamond" w:hAnsi="Garamond"/>
          <w:sz w:val="24"/>
          <w:szCs w:val="24"/>
        </w:rPr>
        <w:t xml:space="preserve">with one group described </w:t>
      </w:r>
      <w:r w:rsidR="008E6399" w:rsidRPr="00D96A59">
        <w:rPr>
          <w:rFonts w:ascii="Garamond" w:hAnsi="Garamond"/>
          <w:sz w:val="24"/>
          <w:szCs w:val="24"/>
        </w:rPr>
        <w:t xml:space="preserve">as indigenes </w:t>
      </w:r>
      <w:r w:rsidRPr="00D96A59">
        <w:rPr>
          <w:rFonts w:ascii="Garamond" w:hAnsi="Garamond"/>
          <w:sz w:val="24"/>
          <w:szCs w:val="24"/>
        </w:rPr>
        <w:t xml:space="preserve">and the other group </w:t>
      </w:r>
      <w:r w:rsidR="008E6399" w:rsidRPr="00D96A59">
        <w:rPr>
          <w:rFonts w:ascii="Garamond" w:hAnsi="Garamond"/>
          <w:sz w:val="24"/>
          <w:szCs w:val="24"/>
        </w:rPr>
        <w:t>described as strangers</w:t>
      </w:r>
      <w:r w:rsidRPr="00D96A59">
        <w:rPr>
          <w:rFonts w:ascii="Garamond" w:hAnsi="Garamond"/>
          <w:sz w:val="24"/>
          <w:szCs w:val="24"/>
        </w:rPr>
        <w:t xml:space="preserve">, </w:t>
      </w:r>
      <w:r w:rsidR="008E6399" w:rsidRPr="00D96A59">
        <w:rPr>
          <w:rFonts w:ascii="Garamond" w:hAnsi="Garamond"/>
          <w:sz w:val="24"/>
          <w:szCs w:val="24"/>
        </w:rPr>
        <w:t xml:space="preserve">classic descriptions of the ‘Other’ </w:t>
      </w:r>
      <w:r w:rsidRPr="00D96A59">
        <w:rPr>
          <w:rFonts w:ascii="Garamond" w:hAnsi="Garamond"/>
          <w:sz w:val="24"/>
          <w:szCs w:val="24"/>
        </w:rPr>
        <w:t>(</w:t>
      </w:r>
      <w:r w:rsidR="008E6399" w:rsidRPr="00D96A59">
        <w:rPr>
          <w:rFonts w:ascii="Garamond" w:hAnsi="Garamond"/>
          <w:sz w:val="24"/>
          <w:szCs w:val="24"/>
        </w:rPr>
        <w:t xml:space="preserve">Miles, </w:t>
      </w:r>
      <w:r w:rsidR="00681507" w:rsidRPr="00D96A59">
        <w:rPr>
          <w:rFonts w:ascii="Garamond" w:hAnsi="Garamond"/>
          <w:sz w:val="24"/>
          <w:szCs w:val="24"/>
        </w:rPr>
        <w:t xml:space="preserve">1989; </w:t>
      </w:r>
      <w:r w:rsidR="00681507" w:rsidRPr="00D96A59">
        <w:rPr>
          <w:rFonts w:ascii="Garamond" w:hAnsi="Garamond"/>
          <w:color w:val="000000" w:themeColor="text1"/>
          <w:sz w:val="24"/>
          <w:szCs w:val="24"/>
        </w:rPr>
        <w:t>Pelican 2012</w:t>
      </w:r>
      <w:r w:rsidR="0089523A">
        <w:rPr>
          <w:rFonts w:ascii="Garamond" w:hAnsi="Garamond"/>
          <w:color w:val="000000" w:themeColor="text1"/>
          <w:sz w:val="24"/>
          <w:szCs w:val="24"/>
        </w:rPr>
        <w:t xml:space="preserve">; </w:t>
      </w:r>
      <w:r w:rsidRPr="00D96A59">
        <w:rPr>
          <w:rFonts w:ascii="Garamond" w:hAnsi="Garamond"/>
          <w:sz w:val="24"/>
          <w:szCs w:val="24"/>
        </w:rPr>
        <w:t xml:space="preserve">Pelican, 2015). </w:t>
      </w:r>
      <w:r w:rsidR="008E6399" w:rsidRPr="00D96A59">
        <w:rPr>
          <w:rFonts w:ascii="Garamond" w:hAnsi="Garamond"/>
          <w:sz w:val="24"/>
          <w:szCs w:val="24"/>
        </w:rPr>
        <w:t xml:space="preserve">This </w:t>
      </w:r>
      <w:r w:rsidR="00681507" w:rsidRPr="00D96A59">
        <w:rPr>
          <w:rFonts w:ascii="Garamond" w:hAnsi="Garamond"/>
          <w:sz w:val="24"/>
          <w:szCs w:val="24"/>
        </w:rPr>
        <w:t xml:space="preserve">is </w:t>
      </w:r>
      <w:r w:rsidR="008E6399" w:rsidRPr="00D96A59">
        <w:rPr>
          <w:rFonts w:ascii="Garamond" w:hAnsi="Garamond"/>
          <w:sz w:val="24"/>
          <w:szCs w:val="24"/>
        </w:rPr>
        <w:t>after more than seven decades of settlement by cattle herders.</w:t>
      </w:r>
      <w:r w:rsidR="0089523A">
        <w:rPr>
          <w:rFonts w:ascii="Garamond" w:hAnsi="Garamond"/>
          <w:sz w:val="24"/>
          <w:szCs w:val="24"/>
        </w:rPr>
        <w:t xml:space="preserve"> This is both a cause and effect of the conflicts. </w:t>
      </w:r>
    </w:p>
    <w:p w14:paraId="4A4D660B" w14:textId="0A4B0E7D" w:rsidR="00710B77" w:rsidRPr="00D96A59" w:rsidRDefault="00710B77" w:rsidP="00390DCA">
      <w:pPr>
        <w:pStyle w:val="Standard"/>
        <w:jc w:val="both"/>
        <w:rPr>
          <w:rFonts w:ascii="Garamond" w:hAnsi="Garamond"/>
          <w:b/>
          <w:color w:val="000000"/>
          <w:sz w:val="24"/>
          <w:szCs w:val="24"/>
        </w:rPr>
      </w:pPr>
      <w:r w:rsidRPr="00D96A59">
        <w:rPr>
          <w:rFonts w:ascii="Garamond" w:hAnsi="Garamond"/>
          <w:sz w:val="24"/>
          <w:szCs w:val="24"/>
        </w:rPr>
        <w:t xml:space="preserve">What further questions are raised by this work?  This study suggests an agenda for further statistical work and case studies in the third year of the Big Lottery </w:t>
      </w:r>
      <w:r w:rsidR="007C0222">
        <w:rPr>
          <w:rFonts w:ascii="Garamond" w:hAnsi="Garamond"/>
          <w:sz w:val="24"/>
          <w:szCs w:val="24"/>
        </w:rPr>
        <w:t>p</w:t>
      </w:r>
      <w:r w:rsidRPr="00D96A59">
        <w:rPr>
          <w:rFonts w:ascii="Garamond" w:hAnsi="Garamond"/>
          <w:sz w:val="24"/>
          <w:szCs w:val="24"/>
        </w:rPr>
        <w:t xml:space="preserve">roject including </w:t>
      </w:r>
      <w:r w:rsidR="008E6399" w:rsidRPr="00D96A59">
        <w:rPr>
          <w:rFonts w:ascii="Garamond" w:hAnsi="Garamond"/>
          <w:sz w:val="24"/>
          <w:szCs w:val="24"/>
        </w:rPr>
        <w:t xml:space="preserve">research on </w:t>
      </w:r>
      <w:r w:rsidRPr="00D96A59">
        <w:rPr>
          <w:rFonts w:ascii="Garamond" w:hAnsi="Garamond"/>
          <w:sz w:val="24"/>
          <w:szCs w:val="24"/>
        </w:rPr>
        <w:t>land ownership and land reform</w:t>
      </w:r>
      <w:r w:rsidR="009A4790">
        <w:rPr>
          <w:rFonts w:ascii="Garamond" w:hAnsi="Garamond"/>
          <w:sz w:val="24"/>
          <w:szCs w:val="24"/>
        </w:rPr>
        <w:t xml:space="preserve">, on </w:t>
      </w:r>
      <w:r w:rsidRPr="00D96A59">
        <w:rPr>
          <w:rFonts w:ascii="Garamond" w:hAnsi="Garamond"/>
          <w:sz w:val="24"/>
          <w:szCs w:val="24"/>
        </w:rPr>
        <w:t>government officials and payments</w:t>
      </w:r>
      <w:r w:rsidR="009A4790">
        <w:rPr>
          <w:rFonts w:ascii="Garamond" w:hAnsi="Garamond"/>
          <w:sz w:val="24"/>
          <w:szCs w:val="24"/>
        </w:rPr>
        <w:t xml:space="preserve">, on </w:t>
      </w:r>
      <w:r w:rsidRPr="00D96A59">
        <w:rPr>
          <w:rFonts w:ascii="Garamond" w:hAnsi="Garamond"/>
          <w:sz w:val="24"/>
          <w:szCs w:val="24"/>
        </w:rPr>
        <w:t>the interrelationships between farmers and grazers</w:t>
      </w:r>
      <w:r w:rsidR="002A2D95">
        <w:rPr>
          <w:rFonts w:ascii="Garamond" w:hAnsi="Garamond"/>
          <w:sz w:val="24"/>
          <w:szCs w:val="24"/>
        </w:rPr>
        <w:t xml:space="preserve"> </w:t>
      </w:r>
      <w:r w:rsidR="00346927">
        <w:rPr>
          <w:rFonts w:ascii="Garamond" w:hAnsi="Garamond"/>
          <w:sz w:val="24"/>
          <w:szCs w:val="24"/>
        </w:rPr>
        <w:t xml:space="preserve">and </w:t>
      </w:r>
      <w:r w:rsidR="009A4790">
        <w:rPr>
          <w:rFonts w:ascii="Garamond" w:hAnsi="Garamond"/>
          <w:sz w:val="24"/>
          <w:szCs w:val="24"/>
        </w:rPr>
        <w:t xml:space="preserve">on </w:t>
      </w:r>
      <w:r w:rsidR="00346927">
        <w:rPr>
          <w:rFonts w:ascii="Garamond" w:hAnsi="Garamond"/>
          <w:sz w:val="24"/>
          <w:szCs w:val="24"/>
        </w:rPr>
        <w:t>local institutional arrangements in conflict and natural resources management</w:t>
      </w:r>
      <w:r w:rsidRPr="00D96A59">
        <w:rPr>
          <w:rFonts w:ascii="Garamond" w:hAnsi="Garamond"/>
          <w:sz w:val="24"/>
          <w:szCs w:val="24"/>
        </w:rPr>
        <w:t xml:space="preserve">. </w:t>
      </w:r>
      <w:r w:rsidR="008E6399" w:rsidRPr="00D96A59">
        <w:rPr>
          <w:rFonts w:ascii="Garamond" w:hAnsi="Garamond"/>
          <w:sz w:val="24"/>
          <w:szCs w:val="24"/>
        </w:rPr>
        <w:t xml:space="preserve">The government actors need to be research subjects themselves. </w:t>
      </w:r>
      <w:r w:rsidRPr="00D96A59">
        <w:rPr>
          <w:rFonts w:ascii="Garamond" w:hAnsi="Garamond"/>
          <w:sz w:val="24"/>
          <w:szCs w:val="24"/>
        </w:rPr>
        <w:t>More in depth research is needed on the effects of conflicts on families, on childr</w:t>
      </w:r>
      <w:r w:rsidR="008E6399" w:rsidRPr="00D96A59">
        <w:rPr>
          <w:rFonts w:ascii="Garamond" w:hAnsi="Garamond"/>
          <w:sz w:val="24"/>
          <w:szCs w:val="24"/>
        </w:rPr>
        <w:t xml:space="preserve">en and on the wider community. Also, </w:t>
      </w:r>
      <w:r w:rsidRPr="00D96A59">
        <w:rPr>
          <w:rFonts w:ascii="Garamond" w:hAnsi="Garamond"/>
          <w:sz w:val="24"/>
          <w:szCs w:val="24"/>
        </w:rPr>
        <w:t xml:space="preserve">the interventions of the ‘In Search Of Common Ground’ project require evaluation. This includes </w:t>
      </w:r>
      <w:r w:rsidR="008E6399" w:rsidRPr="00D96A59">
        <w:rPr>
          <w:rFonts w:ascii="Garamond" w:hAnsi="Garamond"/>
          <w:sz w:val="24"/>
          <w:szCs w:val="24"/>
        </w:rPr>
        <w:t xml:space="preserve">measuring </w:t>
      </w:r>
      <w:r w:rsidRPr="00D96A59">
        <w:rPr>
          <w:rFonts w:ascii="Garamond" w:hAnsi="Garamond"/>
          <w:sz w:val="24"/>
          <w:szCs w:val="24"/>
        </w:rPr>
        <w:t xml:space="preserve">the </w:t>
      </w:r>
      <w:r w:rsidR="008E6399" w:rsidRPr="00D96A59">
        <w:rPr>
          <w:rFonts w:ascii="Garamond" w:hAnsi="Garamond"/>
          <w:sz w:val="24"/>
          <w:szCs w:val="24"/>
        </w:rPr>
        <w:t xml:space="preserve">effectiveness of </w:t>
      </w:r>
      <w:r w:rsidRPr="00D96A59">
        <w:rPr>
          <w:rFonts w:ascii="Garamond" w:hAnsi="Garamond"/>
          <w:sz w:val="24"/>
          <w:szCs w:val="24"/>
        </w:rPr>
        <w:t xml:space="preserve">the Dialogue Platforms and how mediation can be encouraged and </w:t>
      </w:r>
      <w:r w:rsidR="008E6399" w:rsidRPr="00D96A59">
        <w:rPr>
          <w:rFonts w:ascii="Garamond" w:hAnsi="Garamond"/>
          <w:sz w:val="24"/>
          <w:szCs w:val="24"/>
        </w:rPr>
        <w:t xml:space="preserve">measuring </w:t>
      </w:r>
      <w:r w:rsidRPr="00D96A59">
        <w:rPr>
          <w:rFonts w:ascii="Garamond" w:hAnsi="Garamond"/>
          <w:sz w:val="24"/>
          <w:szCs w:val="24"/>
        </w:rPr>
        <w:t>the effect</w:t>
      </w:r>
      <w:r w:rsidR="008E6399" w:rsidRPr="00D96A59">
        <w:rPr>
          <w:rFonts w:ascii="Garamond" w:hAnsi="Garamond"/>
          <w:sz w:val="24"/>
          <w:szCs w:val="24"/>
        </w:rPr>
        <w:t>iveness</w:t>
      </w:r>
      <w:r w:rsidRPr="00D96A59">
        <w:rPr>
          <w:rFonts w:ascii="Garamond" w:hAnsi="Garamond"/>
          <w:sz w:val="24"/>
          <w:szCs w:val="24"/>
        </w:rPr>
        <w:t xml:space="preserve"> of the agricultural interventions</w:t>
      </w:r>
      <w:r w:rsidR="007C0222">
        <w:rPr>
          <w:rFonts w:ascii="Garamond" w:hAnsi="Garamond"/>
          <w:sz w:val="24"/>
          <w:szCs w:val="24"/>
        </w:rPr>
        <w:t xml:space="preserve">. </w:t>
      </w:r>
      <w:r w:rsidR="00D75097">
        <w:rPr>
          <w:rFonts w:ascii="Garamond" w:hAnsi="Garamond"/>
          <w:sz w:val="24"/>
          <w:szCs w:val="24"/>
        </w:rPr>
        <w:t xml:space="preserve">Grazers from time to time have disputes with other </w:t>
      </w:r>
      <w:r w:rsidR="007C0222">
        <w:rPr>
          <w:rFonts w:ascii="Garamond" w:hAnsi="Garamond"/>
          <w:sz w:val="24"/>
          <w:szCs w:val="24"/>
        </w:rPr>
        <w:t>grazers</w:t>
      </w:r>
      <w:r w:rsidR="00D75097">
        <w:rPr>
          <w:rFonts w:ascii="Garamond" w:hAnsi="Garamond"/>
          <w:sz w:val="24"/>
          <w:szCs w:val="24"/>
        </w:rPr>
        <w:t xml:space="preserve"> and this is an </w:t>
      </w:r>
      <w:r w:rsidR="009A4790">
        <w:rPr>
          <w:rFonts w:ascii="Garamond" w:hAnsi="Garamond"/>
          <w:sz w:val="24"/>
          <w:szCs w:val="24"/>
        </w:rPr>
        <w:t xml:space="preserve">issue </w:t>
      </w:r>
      <w:r w:rsidR="00D75097">
        <w:rPr>
          <w:rFonts w:ascii="Garamond" w:hAnsi="Garamond"/>
          <w:sz w:val="24"/>
          <w:szCs w:val="24"/>
        </w:rPr>
        <w:t xml:space="preserve">also </w:t>
      </w:r>
      <w:r w:rsidR="009A4790">
        <w:rPr>
          <w:rFonts w:ascii="Garamond" w:hAnsi="Garamond"/>
          <w:sz w:val="24"/>
          <w:szCs w:val="24"/>
        </w:rPr>
        <w:t xml:space="preserve">requiring attention. </w:t>
      </w:r>
      <w:r w:rsidRPr="00D96A59">
        <w:rPr>
          <w:rFonts w:ascii="Garamond" w:hAnsi="Garamond"/>
          <w:sz w:val="24"/>
          <w:szCs w:val="24"/>
        </w:rPr>
        <w:t xml:space="preserve">There is still a great deal of work to be done. </w:t>
      </w:r>
    </w:p>
    <w:p w14:paraId="16509508" w14:textId="2477D81D" w:rsidR="00710B77" w:rsidRPr="00D96A59" w:rsidRDefault="00710B77" w:rsidP="00390DCA">
      <w:pPr>
        <w:pStyle w:val="Standard"/>
        <w:jc w:val="both"/>
        <w:rPr>
          <w:rFonts w:ascii="Garamond" w:hAnsi="Garamond"/>
          <w:sz w:val="24"/>
          <w:szCs w:val="24"/>
        </w:rPr>
      </w:pPr>
      <w:r w:rsidRPr="00D96A59">
        <w:rPr>
          <w:rFonts w:ascii="Garamond" w:hAnsi="Garamond"/>
          <w:color w:val="000000"/>
          <w:sz w:val="24"/>
          <w:szCs w:val="24"/>
        </w:rPr>
        <w:t xml:space="preserve">This study is part of </w:t>
      </w:r>
      <w:r w:rsidR="002427C6">
        <w:rPr>
          <w:rFonts w:ascii="Garamond" w:hAnsi="Garamond"/>
          <w:color w:val="000000"/>
          <w:sz w:val="24"/>
          <w:szCs w:val="24"/>
        </w:rPr>
        <w:t xml:space="preserve">a </w:t>
      </w:r>
      <w:r w:rsidRPr="00D96A59">
        <w:rPr>
          <w:rFonts w:ascii="Garamond" w:hAnsi="Garamond"/>
          <w:color w:val="000000"/>
          <w:sz w:val="24"/>
          <w:szCs w:val="24"/>
        </w:rPr>
        <w:t xml:space="preserve">series of studies over a five year period and the evaluation breaks new ground with </w:t>
      </w:r>
      <w:r w:rsidR="008E6399" w:rsidRPr="00D96A59">
        <w:rPr>
          <w:rFonts w:ascii="Garamond" w:hAnsi="Garamond"/>
          <w:color w:val="000000"/>
          <w:sz w:val="24"/>
          <w:szCs w:val="24"/>
        </w:rPr>
        <w:t xml:space="preserve">its length and size. </w:t>
      </w:r>
      <w:r w:rsidRPr="00D96A59">
        <w:rPr>
          <w:rFonts w:ascii="Garamond" w:hAnsi="Garamond"/>
          <w:color w:val="000000"/>
          <w:sz w:val="24"/>
          <w:szCs w:val="24"/>
        </w:rPr>
        <w:t>It is in the hands of MBOSCUDA to implement the interventions of the project. At the same time it is in the hands of government, the Ministries, the government officials, the D</w:t>
      </w:r>
      <w:r w:rsidR="005320E2">
        <w:rPr>
          <w:rFonts w:ascii="Garamond" w:hAnsi="Garamond"/>
          <w:color w:val="000000"/>
          <w:sz w:val="24"/>
          <w:szCs w:val="24"/>
        </w:rPr>
        <w:t>.</w:t>
      </w:r>
      <w:r w:rsidRPr="00D96A59">
        <w:rPr>
          <w:rFonts w:ascii="Garamond" w:hAnsi="Garamond"/>
          <w:color w:val="000000"/>
          <w:sz w:val="24"/>
          <w:szCs w:val="24"/>
        </w:rPr>
        <w:t>O</w:t>
      </w:r>
      <w:r w:rsidR="00011C66">
        <w:rPr>
          <w:rFonts w:ascii="Garamond" w:hAnsi="Garamond"/>
          <w:color w:val="000000"/>
          <w:sz w:val="24"/>
          <w:szCs w:val="24"/>
        </w:rPr>
        <w:t>.</w:t>
      </w:r>
      <w:r w:rsidRPr="00D96A59">
        <w:rPr>
          <w:rFonts w:ascii="Garamond" w:hAnsi="Garamond"/>
          <w:color w:val="000000"/>
          <w:sz w:val="24"/>
          <w:szCs w:val="24"/>
        </w:rPr>
        <w:t xml:space="preserve">s, the gendarmes and the judiciary to help resolve these problems in an equitable way. The need for this is urgent. </w:t>
      </w:r>
      <w:r w:rsidRPr="00D96A59">
        <w:rPr>
          <w:rFonts w:ascii="Garamond" w:hAnsi="Garamond"/>
          <w:sz w:val="24"/>
          <w:szCs w:val="24"/>
        </w:rPr>
        <w:t xml:space="preserve">  </w:t>
      </w:r>
    </w:p>
    <w:p w14:paraId="2C721000" w14:textId="77777777" w:rsidR="00C27D70" w:rsidRPr="00D96A59" w:rsidRDefault="00C27D70" w:rsidP="00C27D80">
      <w:pPr>
        <w:pStyle w:val="Standard"/>
        <w:rPr>
          <w:rFonts w:ascii="Garamond" w:hAnsi="Garamond"/>
          <w:b/>
          <w:sz w:val="24"/>
          <w:szCs w:val="24"/>
        </w:rPr>
      </w:pPr>
    </w:p>
    <w:p w14:paraId="2EDC9D67" w14:textId="77777777" w:rsidR="0032555B" w:rsidRPr="00D96A59" w:rsidRDefault="00C27D70" w:rsidP="00C27D80">
      <w:pPr>
        <w:pStyle w:val="Standard"/>
        <w:rPr>
          <w:rFonts w:ascii="Garamond" w:hAnsi="Garamond"/>
          <w:b/>
          <w:sz w:val="24"/>
          <w:szCs w:val="24"/>
        </w:rPr>
      </w:pPr>
      <w:r w:rsidRPr="00D96A59">
        <w:rPr>
          <w:rFonts w:ascii="Garamond" w:hAnsi="Garamond"/>
          <w:b/>
          <w:sz w:val="24"/>
          <w:szCs w:val="24"/>
        </w:rPr>
        <w:t>REFERENCES</w:t>
      </w:r>
    </w:p>
    <w:p w14:paraId="30321323" w14:textId="77777777" w:rsidR="001C753A" w:rsidRPr="001C753A" w:rsidRDefault="001C753A" w:rsidP="00390DCA">
      <w:pPr>
        <w:jc w:val="both"/>
        <w:rPr>
          <w:rFonts w:ascii="Garamond" w:eastAsia="Calibri" w:hAnsi="Garamond" w:cs="Times New Roman"/>
          <w:sz w:val="24"/>
          <w:szCs w:val="24"/>
          <w:lang w:eastAsia="en-US"/>
        </w:rPr>
      </w:pPr>
      <w:r w:rsidRPr="001C753A">
        <w:rPr>
          <w:rFonts w:ascii="Garamond" w:eastAsiaTheme="minorHAnsi" w:hAnsi="Garamond"/>
          <w:color w:val="231F20"/>
          <w:sz w:val="24"/>
          <w:szCs w:val="24"/>
          <w:lang w:eastAsia="en-US"/>
        </w:rPr>
        <w:t>Fonjong, L., Sama</w:t>
      </w:r>
      <w:r w:rsidRPr="001C753A">
        <w:rPr>
          <w:rFonts w:ascii="Garamond" w:eastAsia="Calibri" w:hAnsi="Garamond" w:cs="Times New Roman"/>
          <w:sz w:val="24"/>
          <w:szCs w:val="24"/>
          <w:lang w:eastAsia="en-US"/>
        </w:rPr>
        <w:t xml:space="preserve">-Lang, I. and Fombe, L.F. (2010) An Assessment of the Evolution of Land Tenure System in Cameroon and its Effects on Women’s Land Rights and Food Security. </w:t>
      </w:r>
      <w:r w:rsidRPr="001C753A">
        <w:rPr>
          <w:rFonts w:ascii="Garamond" w:eastAsia="Calibri" w:hAnsi="Garamond" w:cs="Times New Roman"/>
          <w:i/>
          <w:sz w:val="24"/>
          <w:szCs w:val="24"/>
          <w:lang w:eastAsia="en-US"/>
        </w:rPr>
        <w:t>Perspectives on Global Development and Technology</w:t>
      </w:r>
      <w:r w:rsidRPr="001C753A">
        <w:rPr>
          <w:rFonts w:ascii="Garamond" w:eastAsia="Calibri" w:hAnsi="Garamond" w:cs="Times New Roman"/>
          <w:sz w:val="24"/>
          <w:szCs w:val="24"/>
          <w:lang w:eastAsia="en-US"/>
        </w:rPr>
        <w:t xml:space="preserve">, 9: 154-169. DOI: 10.1163/156914910X487979  </w:t>
      </w:r>
    </w:p>
    <w:p w14:paraId="7AA34ED3" w14:textId="77777777" w:rsidR="001C753A" w:rsidRPr="00D37524" w:rsidRDefault="001C753A" w:rsidP="00D37524">
      <w:pPr>
        <w:jc w:val="both"/>
        <w:rPr>
          <w:rFonts w:ascii="Garamond" w:hAnsi="Garamond"/>
          <w:sz w:val="24"/>
          <w:szCs w:val="24"/>
          <w:lang w:eastAsia="en-US"/>
        </w:rPr>
      </w:pPr>
      <w:r w:rsidRPr="00D37524">
        <w:rPr>
          <w:rFonts w:ascii="Garamond" w:hAnsi="Garamond"/>
          <w:sz w:val="24"/>
          <w:szCs w:val="24"/>
          <w:lang w:eastAsia="en-US"/>
        </w:rPr>
        <w:t xml:space="preserve">Hartmann, B. (2001) Will the Circle be Unbroken? A Critique of the Project on Environment, Population, and Security. In </w:t>
      </w:r>
      <w:r w:rsidRPr="00D37524">
        <w:rPr>
          <w:rFonts w:ascii="Garamond" w:hAnsi="Garamond"/>
          <w:i/>
          <w:sz w:val="24"/>
          <w:szCs w:val="24"/>
          <w:lang w:eastAsia="en-US"/>
        </w:rPr>
        <w:t>Violent Environments,</w:t>
      </w:r>
      <w:r w:rsidRPr="00D37524">
        <w:rPr>
          <w:rFonts w:ascii="Garamond" w:hAnsi="Garamond"/>
          <w:sz w:val="24"/>
          <w:szCs w:val="24"/>
          <w:lang w:eastAsia="en-US"/>
        </w:rPr>
        <w:t xml:space="preserve"> Peluso, N. and Watts, M. (eds.), Ithaca: Cornell University, pages 39-62 </w:t>
      </w:r>
    </w:p>
    <w:p w14:paraId="2FD724D6" w14:textId="1ED5D825" w:rsidR="001C753A" w:rsidRDefault="001C753A" w:rsidP="00390DCA">
      <w:pPr>
        <w:pStyle w:val="Standard"/>
        <w:jc w:val="both"/>
        <w:rPr>
          <w:rFonts w:ascii="Garamond" w:eastAsiaTheme="minorHAnsi" w:hAnsi="Garamond"/>
          <w:color w:val="0000FF" w:themeColor="hyperlink"/>
          <w:sz w:val="24"/>
          <w:szCs w:val="24"/>
          <w:u w:val="single"/>
          <w:lang w:eastAsia="en-US"/>
        </w:rPr>
      </w:pPr>
      <w:r w:rsidRPr="001C753A">
        <w:rPr>
          <w:rFonts w:ascii="Garamond" w:eastAsia="Calibri" w:hAnsi="Garamond"/>
          <w:sz w:val="24"/>
          <w:szCs w:val="24"/>
          <w:lang w:eastAsia="en-US"/>
        </w:rPr>
        <w:t>Herskovits, J. (2010) Nigeria: Critical time for Nigeria’s future, Guest column 14 March, 2010, All</w:t>
      </w:r>
      <w:r w:rsidR="001E12E2">
        <w:rPr>
          <w:rFonts w:ascii="Garamond" w:eastAsia="Calibri" w:hAnsi="Garamond"/>
          <w:sz w:val="24"/>
          <w:szCs w:val="24"/>
          <w:lang w:eastAsia="en-US"/>
        </w:rPr>
        <w:t xml:space="preserve"> </w:t>
      </w:r>
      <w:r w:rsidRPr="001C753A">
        <w:rPr>
          <w:rFonts w:ascii="Garamond" w:eastAsia="Calibri" w:hAnsi="Garamond"/>
          <w:sz w:val="24"/>
          <w:szCs w:val="24"/>
          <w:lang w:eastAsia="en-US"/>
        </w:rPr>
        <w:t xml:space="preserve">Africa, </w:t>
      </w:r>
      <w:r w:rsidRPr="001C753A">
        <w:rPr>
          <w:rFonts w:ascii="Garamond" w:eastAsiaTheme="minorHAnsi" w:hAnsi="Garamond"/>
          <w:color w:val="231F20"/>
          <w:sz w:val="24"/>
          <w:szCs w:val="24"/>
          <w:lang w:eastAsia="en-US"/>
        </w:rPr>
        <w:t xml:space="preserve"> </w:t>
      </w:r>
      <w:hyperlink r:id="rId21" w:history="1">
        <w:r w:rsidRPr="001C753A">
          <w:rPr>
            <w:rFonts w:ascii="Garamond" w:eastAsiaTheme="minorHAnsi" w:hAnsi="Garamond"/>
            <w:color w:val="0000FF" w:themeColor="hyperlink"/>
            <w:sz w:val="24"/>
            <w:szCs w:val="24"/>
            <w:u w:val="single"/>
            <w:lang w:eastAsia="en-US"/>
          </w:rPr>
          <w:t>http://allafrica.com/stories/201003150001.html</w:t>
        </w:r>
      </w:hyperlink>
    </w:p>
    <w:p w14:paraId="3D91C177" w14:textId="576E455E" w:rsidR="001C753A" w:rsidRPr="001C753A" w:rsidRDefault="001C753A" w:rsidP="00390DCA">
      <w:pPr>
        <w:tabs>
          <w:tab w:val="num" w:pos="1440"/>
        </w:tabs>
        <w:jc w:val="both"/>
        <w:rPr>
          <w:rFonts w:ascii="Garamond" w:eastAsia="Calibri" w:hAnsi="Garamond" w:cs="Times New Roman"/>
          <w:sz w:val="24"/>
          <w:szCs w:val="24"/>
          <w:lang w:eastAsia="en-US"/>
        </w:rPr>
      </w:pPr>
      <w:r w:rsidRPr="001C753A">
        <w:rPr>
          <w:rFonts w:ascii="Garamond" w:eastAsia="Calibri" w:hAnsi="Garamond" w:cs="Times New Roman"/>
          <w:sz w:val="24"/>
          <w:szCs w:val="24"/>
          <w:lang w:eastAsia="en-US"/>
        </w:rPr>
        <w:t>Homer-Dixon, T.F. (1999</w:t>
      </w:r>
      <w:r w:rsidR="009B7E4E" w:rsidRPr="001C753A">
        <w:rPr>
          <w:rFonts w:ascii="Garamond" w:eastAsia="Calibri" w:hAnsi="Garamond" w:cs="Times New Roman"/>
          <w:sz w:val="24"/>
          <w:szCs w:val="24"/>
          <w:lang w:eastAsia="en-US"/>
        </w:rPr>
        <w:t xml:space="preserve">) </w:t>
      </w:r>
      <w:r w:rsidR="009B7E4E">
        <w:rPr>
          <w:rFonts w:ascii="Garamond" w:eastAsia="Calibri" w:hAnsi="Garamond" w:cs="Times New Roman"/>
          <w:sz w:val="24"/>
          <w:szCs w:val="24"/>
          <w:lang w:eastAsia="en-US"/>
        </w:rPr>
        <w:t>Environment</w:t>
      </w:r>
      <w:r w:rsidRPr="001C753A">
        <w:rPr>
          <w:rFonts w:ascii="Garamond" w:eastAsia="Calibri" w:hAnsi="Garamond" w:cs="Times New Roman"/>
          <w:sz w:val="24"/>
          <w:szCs w:val="24"/>
          <w:lang w:eastAsia="en-US"/>
        </w:rPr>
        <w:t>, S</w:t>
      </w:r>
      <w:r w:rsidR="009B7E4E">
        <w:rPr>
          <w:rFonts w:ascii="Garamond" w:eastAsia="Calibri" w:hAnsi="Garamond" w:cs="Times New Roman"/>
          <w:sz w:val="24"/>
          <w:szCs w:val="24"/>
          <w:lang w:eastAsia="en-US"/>
        </w:rPr>
        <w:t xml:space="preserve"> </w:t>
      </w:r>
      <w:r w:rsidRPr="001C753A">
        <w:rPr>
          <w:rFonts w:ascii="Garamond" w:eastAsia="Calibri" w:hAnsi="Garamond" w:cs="Times New Roman"/>
          <w:i/>
          <w:sz w:val="24"/>
          <w:szCs w:val="24"/>
          <w:lang w:eastAsia="en-US"/>
        </w:rPr>
        <w:t>carcity and Violence.</w:t>
      </w:r>
      <w:r w:rsidRPr="001C753A">
        <w:rPr>
          <w:rFonts w:ascii="Garamond" w:eastAsia="Calibri" w:hAnsi="Garamond" w:cs="Times New Roman"/>
          <w:sz w:val="24"/>
          <w:szCs w:val="24"/>
          <w:lang w:eastAsia="en-US"/>
        </w:rPr>
        <w:t xml:space="preserve"> Princetown University Press</w:t>
      </w:r>
    </w:p>
    <w:p w14:paraId="79FAA849" w14:textId="77777777" w:rsidR="001C753A" w:rsidRPr="00D37524" w:rsidRDefault="001C753A" w:rsidP="00D37524">
      <w:pPr>
        <w:jc w:val="both"/>
        <w:rPr>
          <w:rFonts w:ascii="Garamond" w:hAnsi="Garamond"/>
          <w:sz w:val="24"/>
          <w:szCs w:val="24"/>
          <w:lang w:eastAsia="en-US"/>
        </w:rPr>
      </w:pPr>
      <w:r w:rsidRPr="00D37524">
        <w:rPr>
          <w:rFonts w:ascii="Garamond" w:hAnsi="Garamond"/>
          <w:sz w:val="24"/>
          <w:szCs w:val="24"/>
          <w:lang w:eastAsia="en-US"/>
        </w:rPr>
        <w:t xml:space="preserve">Majekodunmi, A., Fajinmi, A., Dongkum, C., Shaw, A. and Welburn, S. (2014) Pastoral livelihoods of the Fulani on the Jos plateau. </w:t>
      </w:r>
      <w:r w:rsidRPr="00D37524">
        <w:rPr>
          <w:rFonts w:ascii="Garamond" w:hAnsi="Garamond"/>
          <w:i/>
          <w:sz w:val="24"/>
          <w:szCs w:val="24"/>
          <w:lang w:eastAsia="en-US"/>
        </w:rPr>
        <w:t>Pastoralism: Research, Policy and Practice, 4:20</w:t>
      </w:r>
      <w:r w:rsidRPr="00D37524">
        <w:rPr>
          <w:rFonts w:ascii="Garamond" w:hAnsi="Garamond"/>
          <w:sz w:val="24"/>
          <w:szCs w:val="24"/>
          <w:lang w:eastAsia="en-US"/>
        </w:rPr>
        <w:t xml:space="preserve"> </w:t>
      </w:r>
    </w:p>
    <w:p w14:paraId="01145CC4" w14:textId="77777777" w:rsidR="001C753A" w:rsidRDefault="00681507" w:rsidP="00390DCA">
      <w:pPr>
        <w:spacing w:after="0"/>
        <w:jc w:val="both"/>
        <w:rPr>
          <w:rFonts w:ascii="Garamond" w:eastAsiaTheme="minorHAnsi" w:hAnsi="Garamond"/>
          <w:color w:val="231F20"/>
          <w:sz w:val="24"/>
          <w:szCs w:val="24"/>
          <w:lang w:eastAsia="en-US"/>
        </w:rPr>
      </w:pPr>
      <w:r w:rsidRPr="00D96A59">
        <w:rPr>
          <w:rFonts w:ascii="Garamond" w:hAnsi="Garamond"/>
          <w:color w:val="000000" w:themeColor="text1"/>
          <w:sz w:val="24"/>
          <w:szCs w:val="24"/>
        </w:rPr>
        <w:t xml:space="preserve">Miles, R. (1989) </w:t>
      </w:r>
      <w:r w:rsidRPr="00D96A59">
        <w:rPr>
          <w:rFonts w:ascii="Garamond" w:hAnsi="Garamond"/>
          <w:i/>
          <w:color w:val="000000" w:themeColor="text1"/>
          <w:sz w:val="24"/>
          <w:szCs w:val="24"/>
        </w:rPr>
        <w:t>Racism.</w:t>
      </w:r>
      <w:r w:rsidRPr="00D96A59">
        <w:rPr>
          <w:rFonts w:ascii="Garamond" w:hAnsi="Garamond"/>
          <w:color w:val="000000" w:themeColor="text1"/>
          <w:sz w:val="24"/>
          <w:szCs w:val="24"/>
        </w:rPr>
        <w:t xml:space="preserve"> </w:t>
      </w:r>
      <w:r w:rsidR="00C26032" w:rsidRPr="00D96A59">
        <w:rPr>
          <w:rFonts w:ascii="Garamond" w:hAnsi="Garamond"/>
          <w:color w:val="000000" w:themeColor="text1"/>
          <w:sz w:val="24"/>
          <w:szCs w:val="24"/>
        </w:rPr>
        <w:t>London: Routledge</w:t>
      </w:r>
      <w:r w:rsidR="001C753A" w:rsidRPr="001C753A">
        <w:rPr>
          <w:rFonts w:ascii="Garamond" w:eastAsiaTheme="minorHAnsi" w:hAnsi="Garamond"/>
          <w:color w:val="231F20"/>
          <w:sz w:val="24"/>
          <w:szCs w:val="24"/>
          <w:lang w:eastAsia="en-US"/>
        </w:rPr>
        <w:t xml:space="preserve"> </w:t>
      </w:r>
    </w:p>
    <w:p w14:paraId="3C06B644" w14:textId="77777777" w:rsidR="001C753A" w:rsidRDefault="001C753A" w:rsidP="00390DCA">
      <w:pPr>
        <w:spacing w:after="0"/>
        <w:jc w:val="both"/>
        <w:rPr>
          <w:rFonts w:ascii="Garamond" w:eastAsiaTheme="minorHAnsi" w:hAnsi="Garamond"/>
          <w:color w:val="231F20"/>
          <w:sz w:val="24"/>
          <w:szCs w:val="24"/>
          <w:lang w:eastAsia="en-US"/>
        </w:rPr>
      </w:pPr>
    </w:p>
    <w:p w14:paraId="3C224F57" w14:textId="5ECFC0A2" w:rsidR="001C753A" w:rsidRDefault="001C753A" w:rsidP="00390DCA">
      <w:pPr>
        <w:spacing w:after="0"/>
        <w:jc w:val="both"/>
        <w:rPr>
          <w:rFonts w:ascii="Garamond" w:eastAsia="Times New Roman" w:hAnsi="Garamond" w:cs="Times New Roman"/>
          <w:sz w:val="24"/>
          <w:szCs w:val="24"/>
          <w:lang w:val="en-US" w:eastAsia="en-US"/>
        </w:rPr>
      </w:pPr>
      <w:r w:rsidRPr="001C753A">
        <w:rPr>
          <w:rFonts w:ascii="Garamond" w:eastAsiaTheme="minorHAnsi" w:hAnsi="Garamond"/>
          <w:color w:val="231F20"/>
          <w:sz w:val="24"/>
          <w:szCs w:val="24"/>
          <w:lang w:eastAsia="en-US"/>
        </w:rPr>
        <w:t>Moritz, M. (2006</w:t>
      </w:r>
      <w:r w:rsidRPr="001C753A">
        <w:rPr>
          <w:rFonts w:ascii="Garamond" w:eastAsia="Times New Roman" w:hAnsi="Garamond" w:cs="Times New Roman"/>
          <w:sz w:val="24"/>
          <w:szCs w:val="24"/>
          <w:lang w:val="en-US" w:eastAsia="en-US"/>
        </w:rPr>
        <w:t>)</w:t>
      </w:r>
      <w:r w:rsidR="009B7E4E">
        <w:rPr>
          <w:rFonts w:ascii="Garamond" w:eastAsia="Times New Roman" w:hAnsi="Garamond" w:cs="Times New Roman"/>
          <w:sz w:val="24"/>
          <w:szCs w:val="24"/>
          <w:lang w:val="en-US" w:eastAsia="en-US"/>
        </w:rPr>
        <w:t>.</w:t>
      </w:r>
      <w:r w:rsidRPr="001C753A">
        <w:rPr>
          <w:rFonts w:ascii="Garamond" w:eastAsia="Times New Roman" w:hAnsi="Garamond" w:cs="Times New Roman"/>
          <w:sz w:val="24"/>
          <w:szCs w:val="24"/>
          <w:lang w:val="en-US" w:eastAsia="en-US"/>
        </w:rPr>
        <w:t xml:space="preserve"> The Politics of Permanent Conflict: Farmer-Herder Conflicts in Northern Cameroon. </w:t>
      </w:r>
      <w:r w:rsidRPr="001C753A">
        <w:rPr>
          <w:rFonts w:ascii="Garamond" w:eastAsia="Times New Roman" w:hAnsi="Garamond" w:cs="Times New Roman"/>
          <w:i/>
          <w:iCs/>
          <w:sz w:val="24"/>
          <w:szCs w:val="24"/>
          <w:lang w:val="en-US" w:eastAsia="en-US"/>
        </w:rPr>
        <w:t xml:space="preserve">Canadian Journal of African Studies, </w:t>
      </w:r>
      <w:r w:rsidRPr="001C753A">
        <w:rPr>
          <w:rFonts w:ascii="Garamond" w:eastAsia="Times New Roman" w:hAnsi="Garamond" w:cs="Times New Roman"/>
          <w:sz w:val="24"/>
          <w:szCs w:val="24"/>
          <w:lang w:val="en-US" w:eastAsia="en-US"/>
        </w:rPr>
        <w:t>Vol 40(1): 101-126</w:t>
      </w:r>
    </w:p>
    <w:p w14:paraId="333EB166" w14:textId="77777777" w:rsidR="00D37524" w:rsidRDefault="00D37524" w:rsidP="00D37524">
      <w:pPr>
        <w:spacing w:after="0"/>
        <w:jc w:val="both"/>
        <w:rPr>
          <w:rFonts w:ascii="Garamond" w:eastAsiaTheme="minorHAnsi" w:hAnsi="Garamond"/>
          <w:color w:val="231F20"/>
          <w:sz w:val="24"/>
          <w:szCs w:val="24"/>
          <w:lang w:eastAsia="en-US"/>
        </w:rPr>
      </w:pPr>
    </w:p>
    <w:p w14:paraId="68AE5353" w14:textId="77777777" w:rsidR="00E44430" w:rsidRPr="00D37524" w:rsidRDefault="00E44430" w:rsidP="00D37524">
      <w:pPr>
        <w:spacing w:after="0"/>
        <w:jc w:val="both"/>
        <w:rPr>
          <w:rFonts w:ascii="Garamond" w:eastAsiaTheme="minorHAnsi" w:hAnsi="Garamond"/>
          <w:color w:val="231F20"/>
          <w:sz w:val="24"/>
          <w:szCs w:val="24"/>
          <w:lang w:eastAsia="en-US"/>
        </w:rPr>
      </w:pPr>
      <w:r w:rsidRPr="00D37524">
        <w:rPr>
          <w:rFonts w:ascii="Garamond" w:eastAsiaTheme="minorHAnsi" w:hAnsi="Garamond"/>
          <w:color w:val="231F20"/>
          <w:sz w:val="24"/>
          <w:szCs w:val="24"/>
          <w:lang w:eastAsia="en-US"/>
        </w:rPr>
        <w:t xml:space="preserve">Moritz, M. 2010. Understanding herder-farmer conflicts in West Africa: Outline of an analytical approach. </w:t>
      </w:r>
      <w:r w:rsidRPr="00D37524">
        <w:rPr>
          <w:rFonts w:ascii="Garamond" w:eastAsiaTheme="minorHAnsi" w:hAnsi="Garamond"/>
          <w:i/>
          <w:color w:val="231F20"/>
          <w:sz w:val="24"/>
          <w:szCs w:val="24"/>
          <w:lang w:eastAsia="en-US"/>
        </w:rPr>
        <w:t>Human Organization</w:t>
      </w:r>
      <w:r w:rsidRPr="00D37524">
        <w:rPr>
          <w:rFonts w:ascii="Garamond" w:eastAsiaTheme="minorHAnsi" w:hAnsi="Garamond"/>
          <w:color w:val="231F20"/>
          <w:sz w:val="24"/>
          <w:szCs w:val="24"/>
          <w:lang w:eastAsia="en-US"/>
        </w:rPr>
        <w:t xml:space="preserve"> 69(2): 138– 148 </w:t>
      </w:r>
    </w:p>
    <w:p w14:paraId="36879ACF" w14:textId="77777777" w:rsidR="001C753A" w:rsidRPr="00D96A59" w:rsidRDefault="001C753A" w:rsidP="00390DCA">
      <w:pPr>
        <w:spacing w:after="0"/>
        <w:jc w:val="both"/>
        <w:rPr>
          <w:rFonts w:ascii="Garamond" w:hAnsi="Garamond"/>
          <w:color w:val="000000" w:themeColor="text1"/>
          <w:sz w:val="24"/>
          <w:szCs w:val="24"/>
        </w:rPr>
      </w:pPr>
    </w:p>
    <w:p w14:paraId="1BC71C63" w14:textId="47229176" w:rsidR="001C753A" w:rsidRPr="00D96A59" w:rsidRDefault="001C753A" w:rsidP="00390DCA">
      <w:pPr>
        <w:pStyle w:val="Standard"/>
        <w:jc w:val="both"/>
        <w:rPr>
          <w:rFonts w:ascii="Garamond" w:hAnsi="Garamond"/>
          <w:sz w:val="24"/>
          <w:szCs w:val="24"/>
        </w:rPr>
      </w:pPr>
      <w:r w:rsidRPr="00D96A59">
        <w:rPr>
          <w:rFonts w:ascii="Garamond" w:hAnsi="Garamond"/>
          <w:sz w:val="24"/>
          <w:szCs w:val="24"/>
        </w:rPr>
        <w:t>Nchinda, V.P., Che, M.A., Ijang, P., Shidiki, A.A. and Chi, N. (2014</w:t>
      </w:r>
      <w:r>
        <w:rPr>
          <w:rFonts w:ascii="Garamond" w:hAnsi="Garamond"/>
          <w:sz w:val="24"/>
          <w:szCs w:val="24"/>
        </w:rPr>
        <w:t>a</w:t>
      </w:r>
      <w:r w:rsidRPr="00D96A59">
        <w:rPr>
          <w:rFonts w:ascii="Garamond" w:hAnsi="Garamond"/>
          <w:sz w:val="24"/>
          <w:szCs w:val="24"/>
        </w:rPr>
        <w:t>) In S</w:t>
      </w:r>
      <w:r>
        <w:rPr>
          <w:rFonts w:ascii="Garamond" w:hAnsi="Garamond"/>
          <w:sz w:val="24"/>
          <w:szCs w:val="24"/>
        </w:rPr>
        <w:t>e</w:t>
      </w:r>
      <w:r w:rsidRPr="00D96A59">
        <w:rPr>
          <w:rFonts w:ascii="Garamond" w:hAnsi="Garamond"/>
          <w:sz w:val="24"/>
          <w:szCs w:val="24"/>
        </w:rPr>
        <w:t xml:space="preserve">arch of Common Ground for </w:t>
      </w:r>
      <w:r>
        <w:rPr>
          <w:rFonts w:ascii="Garamond" w:hAnsi="Garamond"/>
          <w:sz w:val="24"/>
          <w:szCs w:val="24"/>
        </w:rPr>
        <w:t>f</w:t>
      </w:r>
      <w:r w:rsidRPr="00D96A59">
        <w:rPr>
          <w:rFonts w:ascii="Garamond" w:hAnsi="Garamond"/>
          <w:sz w:val="24"/>
          <w:szCs w:val="24"/>
        </w:rPr>
        <w:t>armer-</w:t>
      </w:r>
      <w:r>
        <w:rPr>
          <w:rFonts w:ascii="Garamond" w:hAnsi="Garamond"/>
          <w:sz w:val="24"/>
          <w:szCs w:val="24"/>
        </w:rPr>
        <w:t>g</w:t>
      </w:r>
      <w:r w:rsidRPr="00D96A59">
        <w:rPr>
          <w:rFonts w:ascii="Garamond" w:hAnsi="Garamond"/>
          <w:sz w:val="24"/>
          <w:szCs w:val="24"/>
        </w:rPr>
        <w:t xml:space="preserve">razer </w:t>
      </w:r>
      <w:r>
        <w:rPr>
          <w:rFonts w:ascii="Garamond" w:hAnsi="Garamond"/>
          <w:sz w:val="24"/>
          <w:szCs w:val="24"/>
        </w:rPr>
        <w:t>c</w:t>
      </w:r>
      <w:r w:rsidRPr="00D96A59">
        <w:rPr>
          <w:rFonts w:ascii="Garamond" w:hAnsi="Garamond"/>
          <w:sz w:val="24"/>
          <w:szCs w:val="24"/>
        </w:rPr>
        <w:t xml:space="preserve">onflicts in the North West </w:t>
      </w:r>
      <w:r>
        <w:rPr>
          <w:rFonts w:ascii="Garamond" w:hAnsi="Garamond"/>
          <w:sz w:val="24"/>
          <w:szCs w:val="24"/>
        </w:rPr>
        <w:t>r</w:t>
      </w:r>
      <w:r w:rsidRPr="00D96A59">
        <w:rPr>
          <w:rFonts w:ascii="Garamond" w:hAnsi="Garamond"/>
          <w:sz w:val="24"/>
          <w:szCs w:val="24"/>
        </w:rPr>
        <w:t>egion of Cameroon</w:t>
      </w:r>
      <w:r w:rsidR="000518CF">
        <w:rPr>
          <w:rFonts w:ascii="Garamond" w:hAnsi="Garamond"/>
          <w:sz w:val="24"/>
          <w:szCs w:val="24"/>
        </w:rPr>
        <w:t>:</w:t>
      </w:r>
      <w:r>
        <w:rPr>
          <w:rFonts w:ascii="Garamond" w:hAnsi="Garamond"/>
          <w:sz w:val="24"/>
          <w:szCs w:val="24"/>
        </w:rPr>
        <w:t xml:space="preserve"> Expert Interview Report. </w:t>
      </w:r>
      <w:r w:rsidRPr="000518CF">
        <w:rPr>
          <w:rFonts w:ascii="Garamond" w:hAnsi="Garamond"/>
          <w:iCs/>
          <w:sz w:val="24"/>
          <w:szCs w:val="24"/>
        </w:rPr>
        <w:t>MBOSCUDA</w:t>
      </w:r>
      <w:r w:rsidR="001E12E2">
        <w:rPr>
          <w:rFonts w:ascii="Garamond" w:hAnsi="Garamond"/>
          <w:iCs/>
          <w:sz w:val="24"/>
          <w:szCs w:val="24"/>
        </w:rPr>
        <w:t xml:space="preserve"> </w:t>
      </w:r>
      <w:r w:rsidRPr="000518CF">
        <w:rPr>
          <w:rFonts w:ascii="Garamond" w:hAnsi="Garamond"/>
          <w:sz w:val="24"/>
          <w:szCs w:val="24"/>
        </w:rPr>
        <w:t>Cameroon</w:t>
      </w:r>
      <w:r w:rsidRPr="00D96A59">
        <w:rPr>
          <w:rFonts w:ascii="Garamond" w:hAnsi="Garamond"/>
          <w:sz w:val="24"/>
          <w:szCs w:val="24"/>
        </w:rPr>
        <w:t xml:space="preserve"> (</w:t>
      </w:r>
      <w:r>
        <w:rPr>
          <w:rFonts w:ascii="Garamond" w:hAnsi="Garamond"/>
          <w:sz w:val="24"/>
          <w:szCs w:val="24"/>
        </w:rPr>
        <w:t>U</w:t>
      </w:r>
      <w:r w:rsidRPr="00D96A59">
        <w:rPr>
          <w:rFonts w:ascii="Garamond" w:hAnsi="Garamond"/>
          <w:sz w:val="24"/>
          <w:szCs w:val="24"/>
        </w:rPr>
        <w:t>npub</w:t>
      </w:r>
      <w:r>
        <w:rPr>
          <w:rFonts w:ascii="Garamond" w:hAnsi="Garamond"/>
          <w:sz w:val="24"/>
          <w:szCs w:val="24"/>
        </w:rPr>
        <w:t>l</w:t>
      </w:r>
      <w:r w:rsidR="001E12E2">
        <w:rPr>
          <w:rFonts w:ascii="Garamond" w:hAnsi="Garamond"/>
          <w:sz w:val="24"/>
          <w:szCs w:val="24"/>
        </w:rPr>
        <w:t>ished)</w:t>
      </w:r>
    </w:p>
    <w:p w14:paraId="03924363" w14:textId="25B940C0" w:rsidR="0032555B" w:rsidRPr="00D96A59" w:rsidRDefault="001C753A" w:rsidP="00390DCA">
      <w:pPr>
        <w:pStyle w:val="Standard"/>
        <w:jc w:val="both"/>
        <w:rPr>
          <w:rFonts w:ascii="Garamond" w:hAnsi="Garamond"/>
          <w:sz w:val="24"/>
          <w:szCs w:val="24"/>
        </w:rPr>
      </w:pPr>
      <w:r w:rsidRPr="00D96A59">
        <w:rPr>
          <w:rFonts w:ascii="Garamond" w:hAnsi="Garamond"/>
          <w:sz w:val="24"/>
          <w:szCs w:val="24"/>
        </w:rPr>
        <w:t xml:space="preserve">Nchinda, V.P., Che, M.A., Ijang, P., Shidiki, A.A. and Chi, N. </w:t>
      </w:r>
      <w:r w:rsidR="0032555B" w:rsidRPr="00D96A59">
        <w:rPr>
          <w:rFonts w:ascii="Garamond" w:hAnsi="Garamond"/>
          <w:sz w:val="24"/>
          <w:szCs w:val="24"/>
        </w:rPr>
        <w:t>(2014</w:t>
      </w:r>
      <w:r>
        <w:rPr>
          <w:rFonts w:ascii="Garamond" w:hAnsi="Garamond"/>
          <w:sz w:val="24"/>
          <w:szCs w:val="24"/>
        </w:rPr>
        <w:t xml:space="preserve">b). </w:t>
      </w:r>
      <w:r w:rsidR="0032555B" w:rsidRPr="00D96A59">
        <w:rPr>
          <w:rFonts w:ascii="Garamond" w:hAnsi="Garamond"/>
          <w:sz w:val="24"/>
          <w:szCs w:val="24"/>
        </w:rPr>
        <w:t xml:space="preserve">In </w:t>
      </w:r>
      <w:r>
        <w:rPr>
          <w:rFonts w:ascii="Garamond" w:hAnsi="Garamond"/>
          <w:sz w:val="24"/>
          <w:szCs w:val="24"/>
        </w:rPr>
        <w:t>S</w:t>
      </w:r>
      <w:r w:rsidR="0032555B" w:rsidRPr="00D96A59">
        <w:rPr>
          <w:rFonts w:ascii="Garamond" w:hAnsi="Garamond"/>
          <w:sz w:val="24"/>
          <w:szCs w:val="24"/>
        </w:rPr>
        <w:t xml:space="preserve">earch of </w:t>
      </w:r>
      <w:r>
        <w:rPr>
          <w:rFonts w:ascii="Garamond" w:hAnsi="Garamond"/>
          <w:sz w:val="24"/>
          <w:szCs w:val="24"/>
        </w:rPr>
        <w:t>C</w:t>
      </w:r>
      <w:r w:rsidR="0032555B" w:rsidRPr="00D96A59">
        <w:rPr>
          <w:rFonts w:ascii="Garamond" w:hAnsi="Garamond"/>
          <w:sz w:val="24"/>
          <w:szCs w:val="24"/>
        </w:rPr>
        <w:t xml:space="preserve">ommon </w:t>
      </w:r>
      <w:r>
        <w:rPr>
          <w:rFonts w:ascii="Garamond" w:hAnsi="Garamond"/>
          <w:sz w:val="24"/>
          <w:szCs w:val="24"/>
        </w:rPr>
        <w:t>G</w:t>
      </w:r>
      <w:r w:rsidR="0032555B" w:rsidRPr="00D96A59">
        <w:rPr>
          <w:rFonts w:ascii="Garamond" w:hAnsi="Garamond"/>
          <w:sz w:val="24"/>
          <w:szCs w:val="24"/>
        </w:rPr>
        <w:t>round</w:t>
      </w:r>
      <w:r>
        <w:rPr>
          <w:rFonts w:ascii="Garamond" w:hAnsi="Garamond"/>
          <w:sz w:val="24"/>
          <w:szCs w:val="24"/>
        </w:rPr>
        <w:t>’</w:t>
      </w:r>
      <w:r w:rsidR="0032555B" w:rsidRPr="00D96A59">
        <w:rPr>
          <w:rFonts w:ascii="Garamond" w:hAnsi="Garamond"/>
          <w:sz w:val="24"/>
          <w:szCs w:val="24"/>
        </w:rPr>
        <w:t xml:space="preserve"> for farmer-grazer conflicts in the North West region of Cameroon</w:t>
      </w:r>
      <w:r w:rsidR="000518CF">
        <w:rPr>
          <w:rFonts w:ascii="Garamond" w:hAnsi="Garamond"/>
          <w:sz w:val="24"/>
          <w:szCs w:val="24"/>
        </w:rPr>
        <w:t xml:space="preserve">: </w:t>
      </w:r>
      <w:r w:rsidR="0032555B" w:rsidRPr="00D96A59">
        <w:rPr>
          <w:rFonts w:ascii="Garamond" w:hAnsi="Garamond"/>
          <w:sz w:val="24"/>
          <w:szCs w:val="24"/>
        </w:rPr>
        <w:t xml:space="preserve">Baseline </w:t>
      </w:r>
      <w:r>
        <w:rPr>
          <w:rFonts w:ascii="Garamond" w:hAnsi="Garamond"/>
          <w:sz w:val="24"/>
          <w:szCs w:val="24"/>
        </w:rPr>
        <w:t>Survey</w:t>
      </w:r>
      <w:r w:rsidR="000518CF">
        <w:rPr>
          <w:rFonts w:ascii="Garamond" w:hAnsi="Garamond"/>
          <w:sz w:val="24"/>
          <w:szCs w:val="24"/>
        </w:rPr>
        <w:t xml:space="preserve">. </w:t>
      </w:r>
      <w:r w:rsidR="000518CF" w:rsidRPr="000518CF">
        <w:rPr>
          <w:rFonts w:ascii="Garamond" w:hAnsi="Garamond"/>
          <w:iCs/>
          <w:sz w:val="24"/>
          <w:szCs w:val="24"/>
        </w:rPr>
        <w:t>MBOSCUDA</w:t>
      </w:r>
      <w:r w:rsidR="001E12E2">
        <w:rPr>
          <w:rFonts w:ascii="Garamond" w:hAnsi="Garamond"/>
          <w:iCs/>
          <w:sz w:val="24"/>
          <w:szCs w:val="24"/>
        </w:rPr>
        <w:t xml:space="preserve"> </w:t>
      </w:r>
      <w:r w:rsidR="000518CF" w:rsidRPr="000518CF">
        <w:rPr>
          <w:rFonts w:ascii="Garamond" w:hAnsi="Garamond"/>
          <w:sz w:val="24"/>
          <w:szCs w:val="24"/>
        </w:rPr>
        <w:t>Cameroon</w:t>
      </w:r>
      <w:r w:rsidR="000518CF">
        <w:rPr>
          <w:rFonts w:ascii="Garamond" w:hAnsi="Garamond"/>
          <w:sz w:val="24"/>
          <w:szCs w:val="24"/>
        </w:rPr>
        <w:t>.</w:t>
      </w:r>
      <w:r w:rsidR="001E12E2">
        <w:rPr>
          <w:rFonts w:ascii="Garamond" w:hAnsi="Garamond"/>
          <w:sz w:val="24"/>
          <w:szCs w:val="24"/>
        </w:rPr>
        <w:t>1:70</w:t>
      </w:r>
    </w:p>
    <w:p w14:paraId="72449330" w14:textId="2DF2CFB4" w:rsidR="0032555B" w:rsidRPr="00D96A59" w:rsidRDefault="0032555B" w:rsidP="00390DCA">
      <w:pPr>
        <w:pStyle w:val="Standard"/>
        <w:jc w:val="both"/>
        <w:rPr>
          <w:rFonts w:ascii="Garamond" w:hAnsi="Garamond"/>
          <w:color w:val="000000" w:themeColor="text1"/>
          <w:sz w:val="24"/>
          <w:szCs w:val="24"/>
        </w:rPr>
      </w:pPr>
      <w:r w:rsidRPr="00D96A59">
        <w:rPr>
          <w:rFonts w:ascii="Garamond" w:hAnsi="Garamond"/>
          <w:color w:val="000000" w:themeColor="text1"/>
          <w:sz w:val="24"/>
          <w:szCs w:val="24"/>
        </w:rPr>
        <w:t>Ngoufo, R. (1992). “The Bamboutos Mountains Environment and Rural Land use in West Cameroon” in Mountain Resea</w:t>
      </w:r>
      <w:r w:rsidR="001E12E2">
        <w:rPr>
          <w:rFonts w:ascii="Garamond" w:hAnsi="Garamond"/>
          <w:color w:val="000000" w:themeColor="text1"/>
          <w:sz w:val="24"/>
          <w:szCs w:val="24"/>
        </w:rPr>
        <w:t>rch and development. 12 (65-75)</w:t>
      </w:r>
    </w:p>
    <w:p w14:paraId="4BCF884E" w14:textId="201C309D" w:rsidR="0032555B" w:rsidRPr="00D96A59" w:rsidRDefault="0032555B" w:rsidP="00390DCA">
      <w:pPr>
        <w:pStyle w:val="Standard"/>
        <w:jc w:val="both"/>
        <w:rPr>
          <w:rFonts w:ascii="Garamond" w:hAnsi="Garamond"/>
          <w:sz w:val="24"/>
          <w:szCs w:val="24"/>
        </w:rPr>
      </w:pPr>
      <w:r w:rsidRPr="00D96A59">
        <w:rPr>
          <w:rFonts w:ascii="Garamond" w:hAnsi="Garamond"/>
          <w:sz w:val="24"/>
          <w:szCs w:val="24"/>
        </w:rPr>
        <w:t>Odora, C. (1993)</w:t>
      </w:r>
      <w:r w:rsidR="000518CF">
        <w:rPr>
          <w:rFonts w:ascii="Garamond" w:hAnsi="Garamond"/>
          <w:sz w:val="24"/>
          <w:szCs w:val="24"/>
        </w:rPr>
        <w:t xml:space="preserve"> </w:t>
      </w:r>
      <w:r w:rsidRPr="00D96A59">
        <w:rPr>
          <w:rFonts w:ascii="Garamond" w:hAnsi="Garamond"/>
          <w:sz w:val="24"/>
          <w:szCs w:val="24"/>
        </w:rPr>
        <w:t xml:space="preserve"> Educating African Girls in a Context of Patriarchy and Transformation</w:t>
      </w:r>
      <w:r w:rsidR="000518CF">
        <w:rPr>
          <w:rFonts w:ascii="Garamond" w:hAnsi="Garamond"/>
          <w:sz w:val="24"/>
          <w:szCs w:val="24"/>
        </w:rPr>
        <w:t>:</w:t>
      </w:r>
      <w:r w:rsidRPr="00D96A59">
        <w:rPr>
          <w:rFonts w:ascii="Garamond" w:hAnsi="Garamond"/>
          <w:sz w:val="24"/>
          <w:szCs w:val="24"/>
        </w:rPr>
        <w:t xml:space="preserve"> A Theoretical and Conceptual Analysis. Master</w:t>
      </w:r>
      <w:r w:rsidR="000518CF">
        <w:rPr>
          <w:rFonts w:ascii="Garamond" w:hAnsi="Garamond"/>
          <w:sz w:val="24"/>
          <w:szCs w:val="24"/>
        </w:rPr>
        <w:t>’</w:t>
      </w:r>
      <w:r w:rsidRPr="00D96A59">
        <w:rPr>
          <w:rFonts w:ascii="Garamond" w:hAnsi="Garamond"/>
          <w:sz w:val="24"/>
          <w:szCs w:val="24"/>
        </w:rPr>
        <w:t>s Degree Studies from the Institute of International Educa</w:t>
      </w:r>
      <w:r w:rsidR="001E12E2">
        <w:rPr>
          <w:rFonts w:ascii="Garamond" w:hAnsi="Garamond"/>
          <w:sz w:val="24"/>
          <w:szCs w:val="24"/>
        </w:rPr>
        <w:t>tion: No 7 Stockholm University</w:t>
      </w:r>
    </w:p>
    <w:p w14:paraId="73ACF984" w14:textId="77777777" w:rsidR="0032555B" w:rsidRPr="00D96A59" w:rsidRDefault="0032555B" w:rsidP="00390DCA">
      <w:pPr>
        <w:pStyle w:val="Standard"/>
        <w:jc w:val="both"/>
        <w:rPr>
          <w:rFonts w:ascii="Garamond" w:hAnsi="Garamond"/>
          <w:sz w:val="24"/>
          <w:szCs w:val="24"/>
        </w:rPr>
      </w:pPr>
      <w:r w:rsidRPr="00D96A59">
        <w:rPr>
          <w:rFonts w:ascii="Garamond" w:hAnsi="Garamond" w:cs="Minion-Italic"/>
          <w:iCs/>
          <w:sz w:val="24"/>
          <w:szCs w:val="24"/>
        </w:rPr>
        <w:t>Patience M. S., (2013).</w:t>
      </w:r>
      <w:r w:rsidRPr="00D96A59">
        <w:rPr>
          <w:rFonts w:ascii="Garamond" w:hAnsi="Garamond" w:cs="Minion-Italic"/>
          <w:i/>
          <w:iCs/>
          <w:sz w:val="24"/>
          <w:szCs w:val="24"/>
        </w:rPr>
        <w:t xml:space="preserve"> </w:t>
      </w:r>
      <w:r w:rsidRPr="00D96A59">
        <w:rPr>
          <w:rFonts w:ascii="Garamond" w:hAnsi="Garamond"/>
          <w:sz w:val="24"/>
          <w:szCs w:val="24"/>
        </w:rPr>
        <w:t xml:space="preserve">Conflict over landownership: The case of farmers and cattle graziers in the northwest region of Cameroon. An unpublished document obtained from the law department of University of Buea, Cameroon. </w:t>
      </w:r>
      <w:r w:rsidR="00681507" w:rsidRPr="00D96A59">
        <w:rPr>
          <w:rFonts w:ascii="Garamond" w:hAnsi="Garamond"/>
          <w:sz w:val="24"/>
          <w:szCs w:val="24"/>
        </w:rPr>
        <w:t xml:space="preserve">19 </w:t>
      </w:r>
      <w:r w:rsidRPr="00D96A59">
        <w:rPr>
          <w:rFonts w:ascii="Garamond" w:hAnsi="Garamond"/>
          <w:sz w:val="24"/>
          <w:szCs w:val="24"/>
        </w:rPr>
        <w:t>P</w:t>
      </w:r>
      <w:r w:rsidR="00681507" w:rsidRPr="00D96A59">
        <w:rPr>
          <w:rFonts w:ascii="Garamond" w:hAnsi="Garamond"/>
          <w:sz w:val="24"/>
          <w:szCs w:val="24"/>
        </w:rPr>
        <w:t>ages</w:t>
      </w:r>
    </w:p>
    <w:p w14:paraId="4DED2D58" w14:textId="77777777" w:rsidR="00681507" w:rsidRPr="00D96A59" w:rsidRDefault="00681507" w:rsidP="00390DCA">
      <w:pPr>
        <w:pStyle w:val="Standard"/>
        <w:jc w:val="both"/>
        <w:rPr>
          <w:rFonts w:ascii="Garamond" w:hAnsi="Garamond"/>
          <w:color w:val="000000" w:themeColor="text1"/>
          <w:sz w:val="24"/>
          <w:szCs w:val="24"/>
        </w:rPr>
      </w:pPr>
      <w:r w:rsidRPr="00D96A59">
        <w:rPr>
          <w:rFonts w:ascii="Garamond" w:hAnsi="Garamond"/>
          <w:color w:val="000000" w:themeColor="text1"/>
          <w:sz w:val="24"/>
          <w:szCs w:val="24"/>
        </w:rPr>
        <w:t xml:space="preserve">Pelican, M (2012)  Friendship among pastoral Fulbe in northwest Cameroon. </w:t>
      </w:r>
      <w:r w:rsidRPr="00D96A59">
        <w:rPr>
          <w:rFonts w:ascii="Garamond" w:hAnsi="Garamond"/>
          <w:i/>
          <w:color w:val="000000" w:themeColor="text1"/>
          <w:sz w:val="24"/>
          <w:szCs w:val="24"/>
        </w:rPr>
        <w:t>African Study Monographs</w:t>
      </w:r>
      <w:r w:rsidRPr="00D96A59">
        <w:rPr>
          <w:rFonts w:ascii="Garamond" w:hAnsi="Garamond"/>
          <w:color w:val="000000" w:themeColor="text1"/>
          <w:sz w:val="24"/>
          <w:szCs w:val="24"/>
        </w:rPr>
        <w:t xml:space="preserve"> 33 (3): 165-188. </w:t>
      </w:r>
    </w:p>
    <w:p w14:paraId="1EF1747E" w14:textId="77777777" w:rsidR="00C27D70" w:rsidRPr="00D96A59" w:rsidRDefault="00C57882" w:rsidP="00390DCA">
      <w:pPr>
        <w:pStyle w:val="Standard"/>
        <w:jc w:val="both"/>
        <w:rPr>
          <w:rFonts w:ascii="Garamond" w:hAnsi="Garamond"/>
          <w:color w:val="000000" w:themeColor="text1"/>
          <w:sz w:val="24"/>
          <w:szCs w:val="24"/>
        </w:rPr>
      </w:pPr>
      <w:r w:rsidRPr="00D96A59">
        <w:rPr>
          <w:rFonts w:ascii="Garamond" w:hAnsi="Garamond"/>
          <w:color w:val="000000" w:themeColor="text1"/>
          <w:sz w:val="24"/>
          <w:szCs w:val="24"/>
        </w:rPr>
        <w:t xml:space="preserve">Pelican, M (2015) </w:t>
      </w:r>
      <w:r w:rsidRPr="00D96A59">
        <w:rPr>
          <w:rFonts w:ascii="Garamond" w:hAnsi="Garamond"/>
          <w:i/>
          <w:color w:val="000000" w:themeColor="text1"/>
          <w:sz w:val="24"/>
          <w:szCs w:val="24"/>
        </w:rPr>
        <w:t>Masks and Staffs,: Identity Poli</w:t>
      </w:r>
      <w:r w:rsidR="00C26032" w:rsidRPr="00D96A59">
        <w:rPr>
          <w:rFonts w:ascii="Garamond" w:hAnsi="Garamond"/>
          <w:i/>
          <w:color w:val="000000" w:themeColor="text1"/>
          <w:sz w:val="24"/>
          <w:szCs w:val="24"/>
        </w:rPr>
        <w:t xml:space="preserve">tics in the Cameroon Grassfields. </w:t>
      </w:r>
      <w:r w:rsidRPr="00D96A59">
        <w:rPr>
          <w:rFonts w:ascii="Garamond" w:hAnsi="Garamond"/>
          <w:color w:val="000000" w:themeColor="text1"/>
          <w:sz w:val="24"/>
          <w:szCs w:val="24"/>
        </w:rPr>
        <w:t xml:space="preserve"> Oxford: Berghann Books</w:t>
      </w:r>
    </w:p>
    <w:p w14:paraId="0B54393D" w14:textId="3BE44E12" w:rsidR="00E44430" w:rsidRPr="001C753A" w:rsidRDefault="00E44430" w:rsidP="00390DCA">
      <w:pPr>
        <w:jc w:val="both"/>
        <w:rPr>
          <w:rFonts w:ascii="Garamond" w:eastAsia="Calibri" w:hAnsi="Garamond" w:cs="Times New Roman"/>
          <w:sz w:val="24"/>
          <w:szCs w:val="24"/>
          <w:lang w:eastAsia="en-US"/>
        </w:rPr>
      </w:pPr>
      <w:r w:rsidRPr="001C753A">
        <w:rPr>
          <w:rFonts w:ascii="Garamond" w:eastAsia="Calibri" w:hAnsi="Garamond" w:cs="Times New Roman"/>
          <w:bCs/>
          <w:sz w:val="24"/>
          <w:szCs w:val="24"/>
          <w:lang w:eastAsia="en-US"/>
        </w:rPr>
        <w:t>Sone, P.M. (2012) Conflict over</w:t>
      </w:r>
      <w:r w:rsidRPr="001C753A">
        <w:rPr>
          <w:rFonts w:ascii="Garamond" w:eastAsia="Calibri" w:hAnsi="Garamond" w:cs="Times New Roman"/>
          <w:sz w:val="24"/>
          <w:szCs w:val="24"/>
          <w:lang w:eastAsia="en-US"/>
        </w:rPr>
        <w:t xml:space="preserve"> landownership: The case of farmers and cattle graziers in the </w:t>
      </w:r>
      <w:r w:rsidR="000518CF">
        <w:rPr>
          <w:rFonts w:ascii="Garamond" w:eastAsia="Calibri" w:hAnsi="Garamond" w:cs="Times New Roman"/>
          <w:sz w:val="24"/>
          <w:szCs w:val="24"/>
          <w:lang w:eastAsia="en-US"/>
        </w:rPr>
        <w:t>N</w:t>
      </w:r>
      <w:r w:rsidRPr="001C753A">
        <w:rPr>
          <w:rFonts w:ascii="Garamond" w:eastAsia="Calibri" w:hAnsi="Garamond" w:cs="Times New Roman"/>
          <w:sz w:val="24"/>
          <w:szCs w:val="24"/>
          <w:lang w:eastAsia="en-US"/>
        </w:rPr>
        <w:t xml:space="preserve">orth </w:t>
      </w:r>
      <w:r w:rsidR="000518CF">
        <w:rPr>
          <w:rFonts w:ascii="Garamond" w:eastAsia="Calibri" w:hAnsi="Garamond" w:cs="Times New Roman"/>
          <w:sz w:val="24"/>
          <w:szCs w:val="24"/>
          <w:lang w:eastAsia="en-US"/>
        </w:rPr>
        <w:t>W</w:t>
      </w:r>
      <w:r w:rsidRPr="001C753A">
        <w:rPr>
          <w:rFonts w:ascii="Garamond" w:eastAsia="Calibri" w:hAnsi="Garamond" w:cs="Times New Roman"/>
          <w:sz w:val="24"/>
          <w:szCs w:val="24"/>
          <w:lang w:eastAsia="en-US"/>
        </w:rPr>
        <w:t xml:space="preserve">est region of Cameroon. </w:t>
      </w:r>
      <w:r w:rsidRPr="001C753A">
        <w:rPr>
          <w:rFonts w:ascii="Garamond" w:eastAsia="Calibri" w:hAnsi="Garamond" w:cs="Times New Roman"/>
          <w:i/>
          <w:sz w:val="24"/>
          <w:szCs w:val="24"/>
          <w:lang w:eastAsia="en-US"/>
        </w:rPr>
        <w:t>African Journal on Conflict Resolution</w:t>
      </w:r>
      <w:r w:rsidRPr="001C753A">
        <w:rPr>
          <w:rFonts w:ascii="Garamond" w:eastAsia="Calibri" w:hAnsi="Garamond" w:cs="Times New Roman"/>
          <w:sz w:val="24"/>
          <w:szCs w:val="24"/>
          <w:lang w:eastAsia="en-US"/>
        </w:rPr>
        <w:t xml:space="preserve">, Vol. 12 (1): 83-101 </w:t>
      </w:r>
    </w:p>
    <w:p w14:paraId="5429423B" w14:textId="5C1371C3" w:rsidR="001C753A" w:rsidRPr="001C753A" w:rsidRDefault="001C753A" w:rsidP="001C753A">
      <w:pPr>
        <w:tabs>
          <w:tab w:val="num" w:pos="1440"/>
        </w:tabs>
        <w:rPr>
          <w:rFonts w:ascii="Garamond" w:eastAsia="Calibri" w:hAnsi="Garamond" w:cs="Times New Roman"/>
          <w:sz w:val="24"/>
          <w:szCs w:val="24"/>
          <w:lang w:eastAsia="en-US"/>
        </w:rPr>
      </w:pPr>
      <w:r w:rsidRPr="001C753A">
        <w:rPr>
          <w:rFonts w:ascii="Garamond" w:eastAsiaTheme="minorHAnsi" w:hAnsi="Garamond"/>
          <w:color w:val="231F20"/>
          <w:sz w:val="24"/>
          <w:szCs w:val="24"/>
          <w:lang w:eastAsia="en-US"/>
        </w:rPr>
        <w:tab/>
      </w:r>
    </w:p>
    <w:p w14:paraId="42269C3E" w14:textId="77777777" w:rsidR="001C753A" w:rsidRPr="001C753A" w:rsidRDefault="001C753A" w:rsidP="001C753A">
      <w:pPr>
        <w:spacing w:after="0"/>
        <w:rPr>
          <w:rFonts w:ascii="Garamond" w:eastAsia="Calibri" w:hAnsi="Garamond" w:cs="Times New Roman"/>
          <w:sz w:val="24"/>
          <w:szCs w:val="24"/>
          <w:lang w:val="en-US" w:eastAsia="en-US"/>
        </w:rPr>
      </w:pPr>
    </w:p>
    <w:p w14:paraId="349CD003" w14:textId="77777777" w:rsidR="001C753A" w:rsidRPr="001C753A" w:rsidRDefault="001C753A" w:rsidP="001C753A">
      <w:pPr>
        <w:outlineLvl w:val="0"/>
        <w:rPr>
          <w:rFonts w:ascii="Garamond" w:eastAsiaTheme="minorHAnsi" w:hAnsi="Garamond"/>
          <w:color w:val="231F20"/>
          <w:sz w:val="24"/>
          <w:szCs w:val="24"/>
          <w:lang w:eastAsia="en-US"/>
        </w:rPr>
      </w:pPr>
    </w:p>
    <w:p w14:paraId="125A02EA" w14:textId="77777777" w:rsidR="00C26032" w:rsidRPr="00D96A59" w:rsidRDefault="00C26032">
      <w:pPr>
        <w:rPr>
          <w:rFonts w:ascii="Garamond" w:eastAsia="Arial Unicode MS" w:hAnsi="Garamond" w:cs="Times New Roman"/>
          <w:kern w:val="3"/>
          <w:sz w:val="24"/>
          <w:szCs w:val="24"/>
        </w:rPr>
      </w:pPr>
      <w:r w:rsidRPr="00D96A59">
        <w:rPr>
          <w:rFonts w:ascii="Garamond" w:hAnsi="Garamond"/>
          <w:sz w:val="24"/>
          <w:szCs w:val="24"/>
        </w:rPr>
        <w:br w:type="page"/>
      </w:r>
    </w:p>
    <w:p w14:paraId="222E933E" w14:textId="77777777" w:rsidR="00C26032" w:rsidRPr="00D96A59" w:rsidRDefault="00C26032" w:rsidP="00C26032">
      <w:pPr>
        <w:pStyle w:val="Standard"/>
        <w:jc w:val="center"/>
        <w:rPr>
          <w:rFonts w:ascii="Garamond" w:hAnsi="Garamond"/>
          <w:sz w:val="24"/>
          <w:szCs w:val="24"/>
        </w:rPr>
      </w:pPr>
      <w:r w:rsidRPr="00D96A59">
        <w:rPr>
          <w:rFonts w:ascii="Garamond" w:hAnsi="Garamond"/>
          <w:b/>
          <w:sz w:val="24"/>
          <w:szCs w:val="24"/>
        </w:rPr>
        <w:t>Appendix One: A female farmer in Akum talks about the effects of conflict and her children’s education</w:t>
      </w:r>
    </w:p>
    <w:p w14:paraId="6FD368E5" w14:textId="77777777" w:rsidR="00C26032" w:rsidRPr="00D96A59" w:rsidRDefault="00C26032" w:rsidP="00390DCA">
      <w:pPr>
        <w:pStyle w:val="Standard"/>
        <w:jc w:val="both"/>
        <w:rPr>
          <w:rFonts w:ascii="Garamond" w:hAnsi="Garamond"/>
          <w:i/>
          <w:sz w:val="24"/>
          <w:szCs w:val="24"/>
        </w:rPr>
      </w:pPr>
      <w:r w:rsidRPr="00D96A59">
        <w:rPr>
          <w:rFonts w:ascii="Garamond" w:hAnsi="Garamond"/>
          <w:i/>
          <w:sz w:val="24"/>
          <w:szCs w:val="24"/>
        </w:rPr>
        <w:t>I am a widow with seven children. I use to live in Yaoundé, the Capital city of Cameroon. I choose to do farming which I love so much and so decided to come to my home town - Akum and become a farmer. I have been cultivating beans, maize and potatoes for seven years but there has never been a year my farm has not been destroyed and yet I have never given up. Each time it happens and usually 1- 2 months when the crops are to be harvested I gather the crops and with all evidence I bring to the chief. The grazers were the same people responsible for all the destructions that have occurred in my farm and each time the chief calls them and talk to them, they will beg and cry. This grazer is the neighbour of my farm and he has three herds of cattle so their cattle graze around my farm. My farm is fenced but the herdsmen usually destroy the fence at about 6.00pm in the evening and the cows eat and sleep in my farm all night and leave at 6.00am in the morning. I have never harvested for seven years, I have been investing at least 20 bags (50kgs each) of manure, three bags (50Kgs each) of fertilizers and CFA 8,000 for labour each year on my farm, not even considering my own time and labour. How I can progress as a farmer? I have always been hopeful that one day the problem will go away but now that I find that I am unable to pay fees for my children in the university I have given up all efforts. The grazers want us to abandon the farms. Recently one Alhaji Masso, owner of cattle herds warned me not to cultivate and leave the farm that the dry season is coming. This implied his cattle will have to feed on my crops because the grass in his grazing land must have dried up’. Female farmer Akum</w:t>
      </w:r>
    </w:p>
    <w:p w14:paraId="1C6BFBF3" w14:textId="77777777" w:rsidR="00C26032" w:rsidRPr="00D96A59" w:rsidRDefault="00C26032" w:rsidP="00C27D80">
      <w:pPr>
        <w:pStyle w:val="Standard"/>
        <w:rPr>
          <w:rFonts w:ascii="Garamond" w:hAnsi="Garamond"/>
          <w:sz w:val="24"/>
          <w:szCs w:val="24"/>
        </w:rPr>
      </w:pPr>
    </w:p>
    <w:sectPr w:rsidR="00C26032" w:rsidRPr="00D96A59" w:rsidSect="006C5EB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86002" w14:textId="77777777" w:rsidR="007411CC" w:rsidRDefault="007411CC" w:rsidP="00C34167">
      <w:pPr>
        <w:spacing w:after="0" w:line="240" w:lineRule="auto"/>
      </w:pPr>
      <w:r>
        <w:separator/>
      </w:r>
    </w:p>
  </w:endnote>
  <w:endnote w:type="continuationSeparator" w:id="0">
    <w:p w14:paraId="72287C28" w14:textId="77777777" w:rsidR="007411CC" w:rsidRDefault="007411CC" w:rsidP="00C34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987545"/>
      <w:docPartObj>
        <w:docPartGallery w:val="Page Numbers (Bottom of Page)"/>
        <w:docPartUnique/>
      </w:docPartObj>
    </w:sdtPr>
    <w:sdtEndPr>
      <w:rPr>
        <w:noProof/>
      </w:rPr>
    </w:sdtEndPr>
    <w:sdtContent>
      <w:p w14:paraId="3B6F69EF" w14:textId="73936685" w:rsidR="00647013" w:rsidRDefault="00647013">
        <w:pPr>
          <w:pStyle w:val="Footer"/>
          <w:jc w:val="right"/>
        </w:pPr>
        <w:r>
          <w:fldChar w:fldCharType="begin"/>
        </w:r>
        <w:r>
          <w:instrText xml:space="preserve"> PAGE   \* MERGEFORMAT </w:instrText>
        </w:r>
        <w:r>
          <w:fldChar w:fldCharType="separate"/>
        </w:r>
        <w:r w:rsidR="005E4404">
          <w:rPr>
            <w:noProof/>
          </w:rPr>
          <w:t>ii</w:t>
        </w:r>
        <w:r>
          <w:rPr>
            <w:noProof/>
          </w:rPr>
          <w:fldChar w:fldCharType="end"/>
        </w:r>
      </w:p>
    </w:sdtContent>
  </w:sdt>
  <w:p w14:paraId="53EF4432" w14:textId="77777777" w:rsidR="00861F11" w:rsidRDefault="00861F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46913" w14:textId="77777777" w:rsidR="007411CC" w:rsidRDefault="007411CC" w:rsidP="00C34167">
      <w:pPr>
        <w:spacing w:after="0" w:line="240" w:lineRule="auto"/>
      </w:pPr>
      <w:r>
        <w:separator/>
      </w:r>
    </w:p>
  </w:footnote>
  <w:footnote w:type="continuationSeparator" w:id="0">
    <w:p w14:paraId="68577FBA" w14:textId="77777777" w:rsidR="007411CC" w:rsidRDefault="007411CC" w:rsidP="00C34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58B"/>
    <w:multiLevelType w:val="hybridMultilevel"/>
    <w:tmpl w:val="80DAB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65402A"/>
    <w:multiLevelType w:val="hybridMultilevel"/>
    <w:tmpl w:val="E2206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BD3050"/>
    <w:multiLevelType w:val="hybridMultilevel"/>
    <w:tmpl w:val="F1AC071C"/>
    <w:lvl w:ilvl="0" w:tplc="9DF0835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0F441C"/>
    <w:multiLevelType w:val="hybridMultilevel"/>
    <w:tmpl w:val="6DF6E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05FA3"/>
    <w:multiLevelType w:val="hybridMultilevel"/>
    <w:tmpl w:val="67AC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2207E"/>
    <w:multiLevelType w:val="hybridMultilevel"/>
    <w:tmpl w:val="77F4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54074"/>
    <w:multiLevelType w:val="hybridMultilevel"/>
    <w:tmpl w:val="A870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6A0F3A"/>
    <w:multiLevelType w:val="hybridMultilevel"/>
    <w:tmpl w:val="96F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B61FAC"/>
    <w:multiLevelType w:val="hybridMultilevel"/>
    <w:tmpl w:val="9FA4F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4B2016"/>
    <w:multiLevelType w:val="hybridMultilevel"/>
    <w:tmpl w:val="63E6D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3A72418"/>
    <w:multiLevelType w:val="hybridMultilevel"/>
    <w:tmpl w:val="E8327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50E7DCF"/>
    <w:multiLevelType w:val="hybridMultilevel"/>
    <w:tmpl w:val="D8D86720"/>
    <w:lvl w:ilvl="0" w:tplc="08090001">
      <w:start w:val="1"/>
      <w:numFmt w:val="bullet"/>
      <w:lvlText w:val=""/>
      <w:lvlJc w:val="left"/>
      <w:pPr>
        <w:ind w:left="720" w:hanging="360"/>
      </w:pPr>
      <w:rPr>
        <w:rFonts w:ascii="Symbol" w:hAnsi="Symbol" w:hint="default"/>
      </w:rPr>
    </w:lvl>
    <w:lvl w:ilvl="1" w:tplc="1F08BDA0">
      <w:start w:val="1"/>
      <w:numFmt w:val="bullet"/>
      <w:lvlText w:val="•"/>
      <w:lvlJc w:val="left"/>
      <w:pPr>
        <w:ind w:left="1440" w:hanging="360"/>
      </w:pPr>
      <w:rPr>
        <w:rFonts w:ascii="Calibri" w:eastAsia="Arial Unicode MS" w:hAnsi="Calibri" w:cs="Calibri"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D34A00"/>
    <w:multiLevelType w:val="hybridMultilevel"/>
    <w:tmpl w:val="9D80D77A"/>
    <w:lvl w:ilvl="0" w:tplc="04090001">
      <w:start w:val="1"/>
      <w:numFmt w:val="bullet"/>
      <w:lvlText w:val=""/>
      <w:lvlJc w:val="left"/>
      <w:pPr>
        <w:ind w:left="1080" w:hanging="360"/>
      </w:pPr>
      <w:rPr>
        <w:rFonts w:ascii="Symbol" w:hAnsi="Symbol" w:hint="default"/>
      </w:rPr>
    </w:lvl>
    <w:lvl w:ilvl="1" w:tplc="E402C008">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0186997"/>
    <w:multiLevelType w:val="hybridMultilevel"/>
    <w:tmpl w:val="69682300"/>
    <w:lvl w:ilvl="0" w:tplc="0409000F">
      <w:start w:val="1"/>
      <w:numFmt w:val="decimal"/>
      <w:lvlText w:val="%1."/>
      <w:lvlJc w:val="left"/>
      <w:pPr>
        <w:ind w:left="720" w:hanging="360"/>
      </w:pPr>
      <w:rPr>
        <w:rFonts w:hint="default"/>
      </w:rPr>
    </w:lvl>
    <w:lvl w:ilvl="1" w:tplc="1F08BDA0">
      <w:start w:val="1"/>
      <w:numFmt w:val="bullet"/>
      <w:lvlText w:val="•"/>
      <w:lvlJc w:val="left"/>
      <w:pPr>
        <w:ind w:left="1440" w:hanging="360"/>
      </w:pPr>
      <w:rPr>
        <w:rFonts w:ascii="Calibri" w:eastAsia="Arial Unicode MS" w:hAnsi="Calibri" w:cs="Calibri"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411B89"/>
    <w:multiLevelType w:val="hybridMultilevel"/>
    <w:tmpl w:val="A87A0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3C37DC"/>
    <w:multiLevelType w:val="hybridMultilevel"/>
    <w:tmpl w:val="47167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960012D"/>
    <w:multiLevelType w:val="hybridMultilevel"/>
    <w:tmpl w:val="0AFC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C33442"/>
    <w:multiLevelType w:val="multilevel"/>
    <w:tmpl w:val="744860B4"/>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62342A71"/>
    <w:multiLevelType w:val="hybridMultilevel"/>
    <w:tmpl w:val="C87A658C"/>
    <w:lvl w:ilvl="0" w:tplc="E0583354">
      <w:start w:val="1"/>
      <w:numFmt w:val="bullet"/>
      <w:lvlText w:val=""/>
      <w:lvlJc w:val="left"/>
      <w:pPr>
        <w:ind w:left="360" w:hanging="360"/>
      </w:pPr>
      <w:rPr>
        <w:rFonts w:ascii="Symbol" w:hAnsi="Symbol" w:hint="default"/>
      </w:rPr>
    </w:lvl>
    <w:lvl w:ilvl="1" w:tplc="98DCD052">
      <w:start w:val="1"/>
      <w:numFmt w:val="bullet"/>
      <w:lvlRestart w:val="0"/>
      <w:lvlText w:val="o"/>
      <w:lvlJc w:val="left"/>
      <w:pPr>
        <w:ind w:left="1080" w:hanging="360"/>
      </w:pPr>
      <w:rPr>
        <w:rFonts w:ascii="Courier New" w:hAnsi="Courier New" w:cs="Courier New" w:hint="default"/>
      </w:rPr>
    </w:lvl>
    <w:lvl w:ilvl="2" w:tplc="6DE09894">
      <w:start w:val="1"/>
      <w:numFmt w:val="bullet"/>
      <w:lvlRestart w:val="0"/>
      <w:lvlText w:val=""/>
      <w:lvlJc w:val="left"/>
      <w:pPr>
        <w:ind w:left="1800" w:hanging="360"/>
      </w:pPr>
      <w:rPr>
        <w:rFonts w:ascii="Wingdings" w:hAnsi="Wingdings" w:hint="default"/>
      </w:rPr>
    </w:lvl>
    <w:lvl w:ilvl="3" w:tplc="DF2665CC">
      <w:start w:val="1"/>
      <w:numFmt w:val="bullet"/>
      <w:lvlRestart w:val="0"/>
      <w:lvlText w:val=""/>
      <w:lvlJc w:val="left"/>
      <w:pPr>
        <w:ind w:left="2520" w:hanging="360"/>
      </w:pPr>
      <w:rPr>
        <w:rFonts w:ascii="Symbol" w:hAnsi="Symbol" w:hint="default"/>
      </w:rPr>
    </w:lvl>
    <w:lvl w:ilvl="4" w:tplc="A572A314">
      <w:start w:val="1"/>
      <w:numFmt w:val="bullet"/>
      <w:lvlRestart w:val="0"/>
      <w:lvlText w:val="o"/>
      <w:lvlJc w:val="left"/>
      <w:pPr>
        <w:ind w:left="3240" w:hanging="360"/>
      </w:pPr>
      <w:rPr>
        <w:rFonts w:ascii="Courier New" w:hAnsi="Courier New" w:cs="Courier New" w:hint="default"/>
      </w:rPr>
    </w:lvl>
    <w:lvl w:ilvl="5" w:tplc="C9F69FEE">
      <w:start w:val="1"/>
      <w:numFmt w:val="bullet"/>
      <w:lvlRestart w:val="0"/>
      <w:lvlText w:val=""/>
      <w:lvlJc w:val="left"/>
      <w:pPr>
        <w:ind w:left="3960" w:hanging="360"/>
      </w:pPr>
      <w:rPr>
        <w:rFonts w:ascii="Wingdings" w:hAnsi="Wingdings" w:hint="default"/>
      </w:rPr>
    </w:lvl>
    <w:lvl w:ilvl="6" w:tplc="0E52E6B4">
      <w:start w:val="1"/>
      <w:numFmt w:val="bullet"/>
      <w:lvlRestart w:val="0"/>
      <w:lvlText w:val=""/>
      <w:lvlJc w:val="left"/>
      <w:pPr>
        <w:ind w:left="4680" w:hanging="360"/>
      </w:pPr>
      <w:rPr>
        <w:rFonts w:ascii="Symbol" w:hAnsi="Symbol" w:hint="default"/>
      </w:rPr>
    </w:lvl>
    <w:lvl w:ilvl="7" w:tplc="0F7EC064">
      <w:start w:val="1"/>
      <w:numFmt w:val="bullet"/>
      <w:lvlRestart w:val="0"/>
      <w:lvlText w:val="o"/>
      <w:lvlJc w:val="left"/>
      <w:pPr>
        <w:ind w:left="5400" w:hanging="360"/>
      </w:pPr>
      <w:rPr>
        <w:rFonts w:ascii="Courier New" w:hAnsi="Courier New" w:cs="Courier New" w:hint="default"/>
      </w:rPr>
    </w:lvl>
    <w:lvl w:ilvl="8" w:tplc="47C4A372">
      <w:start w:val="1"/>
      <w:numFmt w:val="bullet"/>
      <w:lvlRestart w:val="0"/>
      <w:lvlText w:val=""/>
      <w:lvlJc w:val="left"/>
      <w:pPr>
        <w:ind w:left="6120" w:hanging="360"/>
      </w:pPr>
      <w:rPr>
        <w:rFonts w:ascii="Wingdings" w:hAnsi="Wingdings" w:hint="default"/>
      </w:rPr>
    </w:lvl>
  </w:abstractNum>
  <w:abstractNum w:abstractNumId="19">
    <w:nsid w:val="634066CB"/>
    <w:multiLevelType w:val="hybridMultilevel"/>
    <w:tmpl w:val="B336C65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DC32CD"/>
    <w:multiLevelType w:val="hybridMultilevel"/>
    <w:tmpl w:val="831E7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316B65"/>
    <w:multiLevelType w:val="hybridMultilevel"/>
    <w:tmpl w:val="9A4491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nsid w:val="6C414EDF"/>
    <w:multiLevelType w:val="hybridMultilevel"/>
    <w:tmpl w:val="0CB0410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741234DF"/>
    <w:multiLevelType w:val="hybridMultilevel"/>
    <w:tmpl w:val="A8984002"/>
    <w:lvl w:ilvl="0" w:tplc="12F4580E">
      <w:start w:val="3"/>
      <w:numFmt w:val="decimal"/>
      <w:lvlText w:val="%1"/>
      <w:lvlJc w:val="left"/>
      <w:pPr>
        <w:ind w:left="720" w:hanging="360"/>
      </w:pPr>
      <w:rPr>
        <w:rFonts w:hint="default"/>
        <w:b w:val="0"/>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B145BF"/>
    <w:multiLevelType w:val="hybridMultilevel"/>
    <w:tmpl w:val="DB04EB7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nsid w:val="76A84B29"/>
    <w:multiLevelType w:val="hybridMultilevel"/>
    <w:tmpl w:val="47167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7B4E25"/>
    <w:multiLevelType w:val="hybridMultilevel"/>
    <w:tmpl w:val="284E9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A4F7E29"/>
    <w:multiLevelType w:val="multilevel"/>
    <w:tmpl w:val="6F6E3A0C"/>
    <w:lvl w:ilvl="0">
      <w:start w:val="2"/>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7D003BC5"/>
    <w:multiLevelType w:val="hybridMultilevel"/>
    <w:tmpl w:val="728CFC28"/>
    <w:lvl w:ilvl="0" w:tplc="96441908">
      <w:start w:val="1"/>
      <w:numFmt w:val="bullet"/>
      <w:lvlText w:val=""/>
      <w:lvlJc w:val="left"/>
      <w:pPr>
        <w:ind w:left="360" w:hanging="360"/>
      </w:pPr>
      <w:rPr>
        <w:rFonts w:ascii="Symbol" w:hAnsi="Symbol" w:hint="default"/>
      </w:rPr>
    </w:lvl>
    <w:lvl w:ilvl="1" w:tplc="9CFA9D00">
      <w:start w:val="1"/>
      <w:numFmt w:val="bullet"/>
      <w:lvlRestart w:val="0"/>
      <w:lvlText w:val="o"/>
      <w:lvlJc w:val="left"/>
      <w:pPr>
        <w:ind w:left="1080" w:hanging="360"/>
      </w:pPr>
      <w:rPr>
        <w:rFonts w:ascii="Courier New" w:hAnsi="Courier New" w:cs="Courier New" w:hint="default"/>
      </w:rPr>
    </w:lvl>
    <w:lvl w:ilvl="2" w:tplc="9452AD30">
      <w:start w:val="1"/>
      <w:numFmt w:val="bullet"/>
      <w:lvlRestart w:val="0"/>
      <w:lvlText w:val=""/>
      <w:lvlJc w:val="left"/>
      <w:pPr>
        <w:ind w:left="1800" w:hanging="360"/>
      </w:pPr>
      <w:rPr>
        <w:rFonts w:ascii="Wingdings" w:hAnsi="Wingdings" w:hint="default"/>
      </w:rPr>
    </w:lvl>
    <w:lvl w:ilvl="3" w:tplc="772C62C2">
      <w:start w:val="1"/>
      <w:numFmt w:val="bullet"/>
      <w:lvlRestart w:val="0"/>
      <w:lvlText w:val=""/>
      <w:lvlJc w:val="left"/>
      <w:pPr>
        <w:ind w:left="2520" w:hanging="360"/>
      </w:pPr>
      <w:rPr>
        <w:rFonts w:ascii="Symbol" w:hAnsi="Symbol" w:hint="default"/>
      </w:rPr>
    </w:lvl>
    <w:lvl w:ilvl="4" w:tplc="35D8E9EE">
      <w:start w:val="1"/>
      <w:numFmt w:val="bullet"/>
      <w:lvlRestart w:val="0"/>
      <w:lvlText w:val="o"/>
      <w:lvlJc w:val="left"/>
      <w:pPr>
        <w:ind w:left="3240" w:hanging="360"/>
      </w:pPr>
      <w:rPr>
        <w:rFonts w:ascii="Courier New" w:hAnsi="Courier New" w:cs="Courier New" w:hint="default"/>
      </w:rPr>
    </w:lvl>
    <w:lvl w:ilvl="5" w:tplc="01FA1326">
      <w:start w:val="1"/>
      <w:numFmt w:val="bullet"/>
      <w:lvlRestart w:val="0"/>
      <w:lvlText w:val=""/>
      <w:lvlJc w:val="left"/>
      <w:pPr>
        <w:ind w:left="3960" w:hanging="360"/>
      </w:pPr>
      <w:rPr>
        <w:rFonts w:ascii="Wingdings" w:hAnsi="Wingdings" w:hint="default"/>
      </w:rPr>
    </w:lvl>
    <w:lvl w:ilvl="6" w:tplc="0CA6B192">
      <w:start w:val="1"/>
      <w:numFmt w:val="bullet"/>
      <w:lvlRestart w:val="0"/>
      <w:lvlText w:val=""/>
      <w:lvlJc w:val="left"/>
      <w:pPr>
        <w:ind w:left="4680" w:hanging="360"/>
      </w:pPr>
      <w:rPr>
        <w:rFonts w:ascii="Symbol" w:hAnsi="Symbol" w:hint="default"/>
      </w:rPr>
    </w:lvl>
    <w:lvl w:ilvl="7" w:tplc="C9766E38">
      <w:start w:val="1"/>
      <w:numFmt w:val="bullet"/>
      <w:lvlRestart w:val="0"/>
      <w:lvlText w:val="o"/>
      <w:lvlJc w:val="left"/>
      <w:pPr>
        <w:ind w:left="5400" w:hanging="360"/>
      </w:pPr>
      <w:rPr>
        <w:rFonts w:ascii="Courier New" w:hAnsi="Courier New" w:cs="Courier New" w:hint="default"/>
      </w:rPr>
    </w:lvl>
    <w:lvl w:ilvl="8" w:tplc="C1AEEB24">
      <w:start w:val="1"/>
      <w:numFmt w:val="bullet"/>
      <w:lvlRestart w:val="0"/>
      <w:lvlText w:val=""/>
      <w:lvlJc w:val="left"/>
      <w:pPr>
        <w:ind w:left="6120" w:hanging="360"/>
      </w:pPr>
      <w:rPr>
        <w:rFonts w:ascii="Wingdings" w:hAnsi="Wingdings" w:hint="default"/>
      </w:rPr>
    </w:lvl>
  </w:abstractNum>
  <w:abstractNum w:abstractNumId="29">
    <w:nsid w:val="7EEE533C"/>
    <w:multiLevelType w:val="hybridMultilevel"/>
    <w:tmpl w:val="042C7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5"/>
  </w:num>
  <w:num w:numId="4">
    <w:abstractNumId w:val="8"/>
  </w:num>
  <w:num w:numId="5">
    <w:abstractNumId w:val="18"/>
  </w:num>
  <w:num w:numId="6">
    <w:abstractNumId w:val="19"/>
  </w:num>
  <w:num w:numId="7">
    <w:abstractNumId w:val="13"/>
  </w:num>
  <w:num w:numId="8">
    <w:abstractNumId w:val="4"/>
  </w:num>
  <w:num w:numId="9">
    <w:abstractNumId w:val="10"/>
  </w:num>
  <w:num w:numId="10">
    <w:abstractNumId w:val="24"/>
  </w:num>
  <w:num w:numId="11">
    <w:abstractNumId w:val="28"/>
  </w:num>
  <w:num w:numId="12">
    <w:abstractNumId w:val="2"/>
  </w:num>
  <w:num w:numId="13">
    <w:abstractNumId w:val="9"/>
  </w:num>
  <w:num w:numId="14">
    <w:abstractNumId w:val="17"/>
  </w:num>
  <w:num w:numId="15">
    <w:abstractNumId w:val="27"/>
  </w:num>
  <w:num w:numId="16">
    <w:abstractNumId w:val="6"/>
  </w:num>
  <w:num w:numId="17">
    <w:abstractNumId w:val="21"/>
  </w:num>
  <w:num w:numId="18">
    <w:abstractNumId w:val="22"/>
  </w:num>
  <w:num w:numId="19">
    <w:abstractNumId w:val="23"/>
  </w:num>
  <w:num w:numId="20">
    <w:abstractNumId w:val="11"/>
  </w:num>
  <w:num w:numId="21">
    <w:abstractNumId w:val="15"/>
  </w:num>
  <w:num w:numId="22">
    <w:abstractNumId w:val="25"/>
  </w:num>
  <w:num w:numId="23">
    <w:abstractNumId w:val="7"/>
  </w:num>
  <w:num w:numId="24">
    <w:abstractNumId w:val="3"/>
  </w:num>
  <w:num w:numId="25">
    <w:abstractNumId w:val="1"/>
  </w:num>
  <w:num w:numId="26">
    <w:abstractNumId w:val="16"/>
  </w:num>
  <w:num w:numId="27">
    <w:abstractNumId w:val="26"/>
  </w:num>
  <w:num w:numId="28">
    <w:abstractNumId w:val="0"/>
  </w:num>
  <w:num w:numId="29">
    <w:abstractNumId w:val="20"/>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70B"/>
    <w:rsid w:val="000066E2"/>
    <w:rsid w:val="000074BF"/>
    <w:rsid w:val="000100CA"/>
    <w:rsid w:val="00011C66"/>
    <w:rsid w:val="000135B7"/>
    <w:rsid w:val="0001660D"/>
    <w:rsid w:val="00021C87"/>
    <w:rsid w:val="00024628"/>
    <w:rsid w:val="000315E5"/>
    <w:rsid w:val="00033708"/>
    <w:rsid w:val="00037AB7"/>
    <w:rsid w:val="000424B3"/>
    <w:rsid w:val="00043440"/>
    <w:rsid w:val="00045582"/>
    <w:rsid w:val="00045CF0"/>
    <w:rsid w:val="00050776"/>
    <w:rsid w:val="00050F26"/>
    <w:rsid w:val="000518CF"/>
    <w:rsid w:val="00051C4C"/>
    <w:rsid w:val="00055132"/>
    <w:rsid w:val="000571D7"/>
    <w:rsid w:val="00057813"/>
    <w:rsid w:val="00060DB6"/>
    <w:rsid w:val="00061CB0"/>
    <w:rsid w:val="00061E97"/>
    <w:rsid w:val="000673D9"/>
    <w:rsid w:val="0007212A"/>
    <w:rsid w:val="00073D07"/>
    <w:rsid w:val="00076736"/>
    <w:rsid w:val="00081689"/>
    <w:rsid w:val="00084C6F"/>
    <w:rsid w:val="000865A0"/>
    <w:rsid w:val="00087BD8"/>
    <w:rsid w:val="00087F6D"/>
    <w:rsid w:val="000934EC"/>
    <w:rsid w:val="0009536E"/>
    <w:rsid w:val="000969C0"/>
    <w:rsid w:val="00097F87"/>
    <w:rsid w:val="000A06B5"/>
    <w:rsid w:val="000A0F33"/>
    <w:rsid w:val="000A1752"/>
    <w:rsid w:val="000A4D60"/>
    <w:rsid w:val="000A57DE"/>
    <w:rsid w:val="000A6DD8"/>
    <w:rsid w:val="000A7ED3"/>
    <w:rsid w:val="000B03A9"/>
    <w:rsid w:val="000B04FA"/>
    <w:rsid w:val="000B1EC6"/>
    <w:rsid w:val="000B208D"/>
    <w:rsid w:val="000B5092"/>
    <w:rsid w:val="000B66AE"/>
    <w:rsid w:val="000B7E9C"/>
    <w:rsid w:val="000C3E63"/>
    <w:rsid w:val="000D06F7"/>
    <w:rsid w:val="000D084A"/>
    <w:rsid w:val="000D1170"/>
    <w:rsid w:val="000D474B"/>
    <w:rsid w:val="000E1241"/>
    <w:rsid w:val="000E4884"/>
    <w:rsid w:val="000E4AC7"/>
    <w:rsid w:val="000E696B"/>
    <w:rsid w:val="000E77B9"/>
    <w:rsid w:val="000F1F1B"/>
    <w:rsid w:val="000F37D3"/>
    <w:rsid w:val="000F622D"/>
    <w:rsid w:val="00102D84"/>
    <w:rsid w:val="00103F1E"/>
    <w:rsid w:val="00105B3D"/>
    <w:rsid w:val="00105DEC"/>
    <w:rsid w:val="00106483"/>
    <w:rsid w:val="00112BD5"/>
    <w:rsid w:val="00114F73"/>
    <w:rsid w:val="00115D3E"/>
    <w:rsid w:val="00116920"/>
    <w:rsid w:val="00117FDE"/>
    <w:rsid w:val="00121069"/>
    <w:rsid w:val="00122942"/>
    <w:rsid w:val="0012390D"/>
    <w:rsid w:val="001245B5"/>
    <w:rsid w:val="0013505D"/>
    <w:rsid w:val="00140FF0"/>
    <w:rsid w:val="0014240F"/>
    <w:rsid w:val="00142EF8"/>
    <w:rsid w:val="001430A9"/>
    <w:rsid w:val="001435E0"/>
    <w:rsid w:val="00144E57"/>
    <w:rsid w:val="001465F8"/>
    <w:rsid w:val="00146861"/>
    <w:rsid w:val="001475EB"/>
    <w:rsid w:val="00147C20"/>
    <w:rsid w:val="001661B5"/>
    <w:rsid w:val="001716C8"/>
    <w:rsid w:val="001725DA"/>
    <w:rsid w:val="00172639"/>
    <w:rsid w:val="001749CD"/>
    <w:rsid w:val="00175153"/>
    <w:rsid w:val="00177090"/>
    <w:rsid w:val="0018036D"/>
    <w:rsid w:val="00180D4D"/>
    <w:rsid w:val="00181338"/>
    <w:rsid w:val="0018304D"/>
    <w:rsid w:val="00185407"/>
    <w:rsid w:val="00186BAE"/>
    <w:rsid w:val="00190BAF"/>
    <w:rsid w:val="00191832"/>
    <w:rsid w:val="00192107"/>
    <w:rsid w:val="00197C32"/>
    <w:rsid w:val="001A0D44"/>
    <w:rsid w:val="001A4C51"/>
    <w:rsid w:val="001A5303"/>
    <w:rsid w:val="001A55DC"/>
    <w:rsid w:val="001A6593"/>
    <w:rsid w:val="001A6D01"/>
    <w:rsid w:val="001B057E"/>
    <w:rsid w:val="001B0906"/>
    <w:rsid w:val="001B4E2B"/>
    <w:rsid w:val="001B5A89"/>
    <w:rsid w:val="001B5EC7"/>
    <w:rsid w:val="001B65E6"/>
    <w:rsid w:val="001C0721"/>
    <w:rsid w:val="001C1BBA"/>
    <w:rsid w:val="001C53B8"/>
    <w:rsid w:val="001C753A"/>
    <w:rsid w:val="001D06F3"/>
    <w:rsid w:val="001D1DF4"/>
    <w:rsid w:val="001D518B"/>
    <w:rsid w:val="001D5A41"/>
    <w:rsid w:val="001E12E2"/>
    <w:rsid w:val="001E201A"/>
    <w:rsid w:val="001E7ECE"/>
    <w:rsid w:val="001F1907"/>
    <w:rsid w:val="001F1B9B"/>
    <w:rsid w:val="001F245E"/>
    <w:rsid w:val="001F27A6"/>
    <w:rsid w:val="001F360C"/>
    <w:rsid w:val="001F429F"/>
    <w:rsid w:val="001F66C0"/>
    <w:rsid w:val="00201DC0"/>
    <w:rsid w:val="00204E59"/>
    <w:rsid w:val="00205EDB"/>
    <w:rsid w:val="0021093F"/>
    <w:rsid w:val="00212D5B"/>
    <w:rsid w:val="00214D15"/>
    <w:rsid w:val="002150F6"/>
    <w:rsid w:val="002242F7"/>
    <w:rsid w:val="00224376"/>
    <w:rsid w:val="00225067"/>
    <w:rsid w:val="00225C41"/>
    <w:rsid w:val="00227428"/>
    <w:rsid w:val="00230D85"/>
    <w:rsid w:val="002356A6"/>
    <w:rsid w:val="00236DC2"/>
    <w:rsid w:val="00237AF1"/>
    <w:rsid w:val="00241B18"/>
    <w:rsid w:val="002427C6"/>
    <w:rsid w:val="00246503"/>
    <w:rsid w:val="00251691"/>
    <w:rsid w:val="00256A07"/>
    <w:rsid w:val="0026347A"/>
    <w:rsid w:val="002639D8"/>
    <w:rsid w:val="00264631"/>
    <w:rsid w:val="00265E17"/>
    <w:rsid w:val="00266159"/>
    <w:rsid w:val="002664D1"/>
    <w:rsid w:val="00266679"/>
    <w:rsid w:val="0027007C"/>
    <w:rsid w:val="002708B2"/>
    <w:rsid w:val="00271B7B"/>
    <w:rsid w:val="00285D65"/>
    <w:rsid w:val="00285DFF"/>
    <w:rsid w:val="0029134D"/>
    <w:rsid w:val="0029170B"/>
    <w:rsid w:val="00292172"/>
    <w:rsid w:val="00293EC1"/>
    <w:rsid w:val="00294C11"/>
    <w:rsid w:val="00295607"/>
    <w:rsid w:val="002A138A"/>
    <w:rsid w:val="002A2D95"/>
    <w:rsid w:val="002A7CF2"/>
    <w:rsid w:val="002B31E6"/>
    <w:rsid w:val="002B4C73"/>
    <w:rsid w:val="002B5AD3"/>
    <w:rsid w:val="002B5D71"/>
    <w:rsid w:val="002C0BC2"/>
    <w:rsid w:val="002C1A2B"/>
    <w:rsid w:val="002C3815"/>
    <w:rsid w:val="002C7EB6"/>
    <w:rsid w:val="002D003C"/>
    <w:rsid w:val="002D3EE6"/>
    <w:rsid w:val="002D4255"/>
    <w:rsid w:val="002D58F2"/>
    <w:rsid w:val="002E0A04"/>
    <w:rsid w:val="002E1856"/>
    <w:rsid w:val="002E62D1"/>
    <w:rsid w:val="002E633E"/>
    <w:rsid w:val="002E7C87"/>
    <w:rsid w:val="002F0A15"/>
    <w:rsid w:val="002F3216"/>
    <w:rsid w:val="002F4BDA"/>
    <w:rsid w:val="002F75A8"/>
    <w:rsid w:val="00300041"/>
    <w:rsid w:val="00303167"/>
    <w:rsid w:val="003056CE"/>
    <w:rsid w:val="0031298C"/>
    <w:rsid w:val="003133A6"/>
    <w:rsid w:val="0031490D"/>
    <w:rsid w:val="003232DE"/>
    <w:rsid w:val="0032555B"/>
    <w:rsid w:val="0032788D"/>
    <w:rsid w:val="00333D37"/>
    <w:rsid w:val="0033517A"/>
    <w:rsid w:val="0033777D"/>
    <w:rsid w:val="00340A46"/>
    <w:rsid w:val="00342CC4"/>
    <w:rsid w:val="00344F52"/>
    <w:rsid w:val="00346927"/>
    <w:rsid w:val="00351F8F"/>
    <w:rsid w:val="00352853"/>
    <w:rsid w:val="00352BAD"/>
    <w:rsid w:val="003578DD"/>
    <w:rsid w:val="00357EAC"/>
    <w:rsid w:val="003607AD"/>
    <w:rsid w:val="003609DE"/>
    <w:rsid w:val="00361DFB"/>
    <w:rsid w:val="00362DD9"/>
    <w:rsid w:val="00364094"/>
    <w:rsid w:val="003649E9"/>
    <w:rsid w:val="00365271"/>
    <w:rsid w:val="00366A61"/>
    <w:rsid w:val="003676F7"/>
    <w:rsid w:val="00370078"/>
    <w:rsid w:val="0037102E"/>
    <w:rsid w:val="003749B4"/>
    <w:rsid w:val="00380EE7"/>
    <w:rsid w:val="00383048"/>
    <w:rsid w:val="0038515B"/>
    <w:rsid w:val="0038540D"/>
    <w:rsid w:val="00390DCA"/>
    <w:rsid w:val="00391F9C"/>
    <w:rsid w:val="0039208F"/>
    <w:rsid w:val="003923A9"/>
    <w:rsid w:val="003A08CD"/>
    <w:rsid w:val="003A308E"/>
    <w:rsid w:val="003B4771"/>
    <w:rsid w:val="003B7D69"/>
    <w:rsid w:val="003B7E4D"/>
    <w:rsid w:val="003B7EE7"/>
    <w:rsid w:val="003C1108"/>
    <w:rsid w:val="003C1D96"/>
    <w:rsid w:val="003C3C84"/>
    <w:rsid w:val="003C429D"/>
    <w:rsid w:val="003C7641"/>
    <w:rsid w:val="003D7B8C"/>
    <w:rsid w:val="003E015F"/>
    <w:rsid w:val="003E0176"/>
    <w:rsid w:val="003E0B00"/>
    <w:rsid w:val="003E191E"/>
    <w:rsid w:val="003E3679"/>
    <w:rsid w:val="003E5249"/>
    <w:rsid w:val="003E5C14"/>
    <w:rsid w:val="003E655A"/>
    <w:rsid w:val="003F34F4"/>
    <w:rsid w:val="003F3C15"/>
    <w:rsid w:val="003F5651"/>
    <w:rsid w:val="003F5E35"/>
    <w:rsid w:val="003F6A65"/>
    <w:rsid w:val="0040049E"/>
    <w:rsid w:val="00400C93"/>
    <w:rsid w:val="0040362C"/>
    <w:rsid w:val="00404B60"/>
    <w:rsid w:val="0041128D"/>
    <w:rsid w:val="00412E28"/>
    <w:rsid w:val="00422B79"/>
    <w:rsid w:val="004235EA"/>
    <w:rsid w:val="00430E2A"/>
    <w:rsid w:val="00432537"/>
    <w:rsid w:val="00433791"/>
    <w:rsid w:val="004349CF"/>
    <w:rsid w:val="00435A34"/>
    <w:rsid w:val="004406C2"/>
    <w:rsid w:val="004409C0"/>
    <w:rsid w:val="00440B29"/>
    <w:rsid w:val="00440BD5"/>
    <w:rsid w:val="00441258"/>
    <w:rsid w:val="004413F3"/>
    <w:rsid w:val="00443A32"/>
    <w:rsid w:val="00447109"/>
    <w:rsid w:val="00452BD8"/>
    <w:rsid w:val="00461332"/>
    <w:rsid w:val="00462FB1"/>
    <w:rsid w:val="00464421"/>
    <w:rsid w:val="0046537C"/>
    <w:rsid w:val="00467902"/>
    <w:rsid w:val="0047161E"/>
    <w:rsid w:val="00471930"/>
    <w:rsid w:val="00473E69"/>
    <w:rsid w:val="0048084B"/>
    <w:rsid w:val="00487C4C"/>
    <w:rsid w:val="004907BA"/>
    <w:rsid w:val="00492B20"/>
    <w:rsid w:val="00493763"/>
    <w:rsid w:val="00497DA9"/>
    <w:rsid w:val="004A07A2"/>
    <w:rsid w:val="004A3D63"/>
    <w:rsid w:val="004A5E9F"/>
    <w:rsid w:val="004A605A"/>
    <w:rsid w:val="004A7EC3"/>
    <w:rsid w:val="004B13A3"/>
    <w:rsid w:val="004B1E5E"/>
    <w:rsid w:val="004B2757"/>
    <w:rsid w:val="004B5646"/>
    <w:rsid w:val="004C0B34"/>
    <w:rsid w:val="004C1BA2"/>
    <w:rsid w:val="004C3556"/>
    <w:rsid w:val="004C3AA7"/>
    <w:rsid w:val="004C53D2"/>
    <w:rsid w:val="004C5DDE"/>
    <w:rsid w:val="004D7F1E"/>
    <w:rsid w:val="004E0149"/>
    <w:rsid w:val="004E1351"/>
    <w:rsid w:val="004E2B80"/>
    <w:rsid w:val="004E363D"/>
    <w:rsid w:val="004E39AE"/>
    <w:rsid w:val="004E426A"/>
    <w:rsid w:val="004E4CDE"/>
    <w:rsid w:val="004F45C8"/>
    <w:rsid w:val="004F47DB"/>
    <w:rsid w:val="004F6051"/>
    <w:rsid w:val="004F6733"/>
    <w:rsid w:val="004F733B"/>
    <w:rsid w:val="0050044F"/>
    <w:rsid w:val="00500D35"/>
    <w:rsid w:val="005011AE"/>
    <w:rsid w:val="00504946"/>
    <w:rsid w:val="005106CE"/>
    <w:rsid w:val="00510ED4"/>
    <w:rsid w:val="00515025"/>
    <w:rsid w:val="00515830"/>
    <w:rsid w:val="00515EC1"/>
    <w:rsid w:val="00516A78"/>
    <w:rsid w:val="005227AF"/>
    <w:rsid w:val="005227FB"/>
    <w:rsid w:val="005247E1"/>
    <w:rsid w:val="00526653"/>
    <w:rsid w:val="00530232"/>
    <w:rsid w:val="005314B7"/>
    <w:rsid w:val="00531543"/>
    <w:rsid w:val="005320E2"/>
    <w:rsid w:val="00532337"/>
    <w:rsid w:val="00534004"/>
    <w:rsid w:val="00541019"/>
    <w:rsid w:val="00544DE7"/>
    <w:rsid w:val="005526EA"/>
    <w:rsid w:val="00552C1D"/>
    <w:rsid w:val="00554354"/>
    <w:rsid w:val="00554B94"/>
    <w:rsid w:val="00561878"/>
    <w:rsid w:val="005627E0"/>
    <w:rsid w:val="005662EF"/>
    <w:rsid w:val="005714A8"/>
    <w:rsid w:val="0057400B"/>
    <w:rsid w:val="005751E2"/>
    <w:rsid w:val="00577262"/>
    <w:rsid w:val="0058243C"/>
    <w:rsid w:val="00583491"/>
    <w:rsid w:val="00583AC6"/>
    <w:rsid w:val="00585700"/>
    <w:rsid w:val="00586250"/>
    <w:rsid w:val="005914FE"/>
    <w:rsid w:val="005A1200"/>
    <w:rsid w:val="005A2577"/>
    <w:rsid w:val="005A2B11"/>
    <w:rsid w:val="005A444C"/>
    <w:rsid w:val="005A5170"/>
    <w:rsid w:val="005A6375"/>
    <w:rsid w:val="005A63EA"/>
    <w:rsid w:val="005A687A"/>
    <w:rsid w:val="005A7E16"/>
    <w:rsid w:val="005B0F1F"/>
    <w:rsid w:val="005B3163"/>
    <w:rsid w:val="005B730A"/>
    <w:rsid w:val="005C049A"/>
    <w:rsid w:val="005C14B9"/>
    <w:rsid w:val="005C3876"/>
    <w:rsid w:val="005C516C"/>
    <w:rsid w:val="005C52F9"/>
    <w:rsid w:val="005C6930"/>
    <w:rsid w:val="005D0488"/>
    <w:rsid w:val="005D2118"/>
    <w:rsid w:val="005D668C"/>
    <w:rsid w:val="005E15F2"/>
    <w:rsid w:val="005E3D4B"/>
    <w:rsid w:val="005E4404"/>
    <w:rsid w:val="005E6F68"/>
    <w:rsid w:val="005E7B88"/>
    <w:rsid w:val="005F24C3"/>
    <w:rsid w:val="005F305D"/>
    <w:rsid w:val="005F3DEE"/>
    <w:rsid w:val="005F658D"/>
    <w:rsid w:val="005F7290"/>
    <w:rsid w:val="00600A23"/>
    <w:rsid w:val="006018AB"/>
    <w:rsid w:val="006029C4"/>
    <w:rsid w:val="006042FE"/>
    <w:rsid w:val="00604950"/>
    <w:rsid w:val="0061731D"/>
    <w:rsid w:val="006200D7"/>
    <w:rsid w:val="00625590"/>
    <w:rsid w:val="00627BCF"/>
    <w:rsid w:val="00632136"/>
    <w:rsid w:val="0063483C"/>
    <w:rsid w:val="00636802"/>
    <w:rsid w:val="00636A6A"/>
    <w:rsid w:val="00641191"/>
    <w:rsid w:val="00643D6C"/>
    <w:rsid w:val="00644AEF"/>
    <w:rsid w:val="00645AD6"/>
    <w:rsid w:val="00647013"/>
    <w:rsid w:val="0065066A"/>
    <w:rsid w:val="00650A9D"/>
    <w:rsid w:val="00652844"/>
    <w:rsid w:val="0065343E"/>
    <w:rsid w:val="0065437C"/>
    <w:rsid w:val="00654C6C"/>
    <w:rsid w:val="0065599C"/>
    <w:rsid w:val="006569A8"/>
    <w:rsid w:val="0065745B"/>
    <w:rsid w:val="00662268"/>
    <w:rsid w:val="00665E77"/>
    <w:rsid w:val="00667C40"/>
    <w:rsid w:val="0067124E"/>
    <w:rsid w:val="006743DE"/>
    <w:rsid w:val="00675C9D"/>
    <w:rsid w:val="00676FCB"/>
    <w:rsid w:val="00680F92"/>
    <w:rsid w:val="00681507"/>
    <w:rsid w:val="00684F05"/>
    <w:rsid w:val="00685459"/>
    <w:rsid w:val="00685A86"/>
    <w:rsid w:val="00685AF6"/>
    <w:rsid w:val="00685EC1"/>
    <w:rsid w:val="00686375"/>
    <w:rsid w:val="006906AD"/>
    <w:rsid w:val="0069388F"/>
    <w:rsid w:val="00696634"/>
    <w:rsid w:val="006A03A1"/>
    <w:rsid w:val="006A0A39"/>
    <w:rsid w:val="006A0C9C"/>
    <w:rsid w:val="006A71F8"/>
    <w:rsid w:val="006B0196"/>
    <w:rsid w:val="006B25D9"/>
    <w:rsid w:val="006B39BD"/>
    <w:rsid w:val="006B75E2"/>
    <w:rsid w:val="006C399E"/>
    <w:rsid w:val="006C3FBF"/>
    <w:rsid w:val="006C51C3"/>
    <w:rsid w:val="006C5EBE"/>
    <w:rsid w:val="006C7FDD"/>
    <w:rsid w:val="006D10E4"/>
    <w:rsid w:val="006D2613"/>
    <w:rsid w:val="006F54B3"/>
    <w:rsid w:val="006F575F"/>
    <w:rsid w:val="006F6748"/>
    <w:rsid w:val="006F70C6"/>
    <w:rsid w:val="006F789F"/>
    <w:rsid w:val="007036B1"/>
    <w:rsid w:val="007055F0"/>
    <w:rsid w:val="00710B77"/>
    <w:rsid w:val="0071286F"/>
    <w:rsid w:val="0071365C"/>
    <w:rsid w:val="0072092B"/>
    <w:rsid w:val="00721E1B"/>
    <w:rsid w:val="007225A3"/>
    <w:rsid w:val="0073067A"/>
    <w:rsid w:val="00735BCA"/>
    <w:rsid w:val="00740906"/>
    <w:rsid w:val="007411CC"/>
    <w:rsid w:val="0074414E"/>
    <w:rsid w:val="00745348"/>
    <w:rsid w:val="00751E91"/>
    <w:rsid w:val="0075355C"/>
    <w:rsid w:val="00754789"/>
    <w:rsid w:val="0076005B"/>
    <w:rsid w:val="007602C9"/>
    <w:rsid w:val="0076124D"/>
    <w:rsid w:val="0076198B"/>
    <w:rsid w:val="00761D1F"/>
    <w:rsid w:val="007645E8"/>
    <w:rsid w:val="00766FA5"/>
    <w:rsid w:val="00774B1B"/>
    <w:rsid w:val="00777792"/>
    <w:rsid w:val="00781167"/>
    <w:rsid w:val="00782533"/>
    <w:rsid w:val="00784577"/>
    <w:rsid w:val="0079054D"/>
    <w:rsid w:val="00790D2A"/>
    <w:rsid w:val="00794C62"/>
    <w:rsid w:val="007974FE"/>
    <w:rsid w:val="007A0C71"/>
    <w:rsid w:val="007A0CA9"/>
    <w:rsid w:val="007A4C7A"/>
    <w:rsid w:val="007A66BC"/>
    <w:rsid w:val="007A6ED9"/>
    <w:rsid w:val="007A789F"/>
    <w:rsid w:val="007B2AAB"/>
    <w:rsid w:val="007B3BA4"/>
    <w:rsid w:val="007B3E0C"/>
    <w:rsid w:val="007B459B"/>
    <w:rsid w:val="007B5265"/>
    <w:rsid w:val="007B5C3C"/>
    <w:rsid w:val="007C0222"/>
    <w:rsid w:val="007C1FF2"/>
    <w:rsid w:val="007C45DA"/>
    <w:rsid w:val="007C4CE8"/>
    <w:rsid w:val="007C5CB1"/>
    <w:rsid w:val="007D0F08"/>
    <w:rsid w:val="007D1853"/>
    <w:rsid w:val="007D3E45"/>
    <w:rsid w:val="007D64E7"/>
    <w:rsid w:val="007D7AC7"/>
    <w:rsid w:val="007E004B"/>
    <w:rsid w:val="007E3758"/>
    <w:rsid w:val="007E37E3"/>
    <w:rsid w:val="007E3DC0"/>
    <w:rsid w:val="007E519B"/>
    <w:rsid w:val="007E51E9"/>
    <w:rsid w:val="007F0955"/>
    <w:rsid w:val="007F2F25"/>
    <w:rsid w:val="00800EFC"/>
    <w:rsid w:val="008034B7"/>
    <w:rsid w:val="00805A15"/>
    <w:rsid w:val="00807AE9"/>
    <w:rsid w:val="0081007A"/>
    <w:rsid w:val="0081124D"/>
    <w:rsid w:val="00811F7C"/>
    <w:rsid w:val="00814244"/>
    <w:rsid w:val="008155EC"/>
    <w:rsid w:val="008158CB"/>
    <w:rsid w:val="0081612E"/>
    <w:rsid w:val="00820A63"/>
    <w:rsid w:val="00826E82"/>
    <w:rsid w:val="008306C9"/>
    <w:rsid w:val="00832713"/>
    <w:rsid w:val="00834131"/>
    <w:rsid w:val="0084227D"/>
    <w:rsid w:val="00842B02"/>
    <w:rsid w:val="0084368A"/>
    <w:rsid w:val="00843AFA"/>
    <w:rsid w:val="00843C9F"/>
    <w:rsid w:val="00844ACC"/>
    <w:rsid w:val="00845CC8"/>
    <w:rsid w:val="008523FE"/>
    <w:rsid w:val="008524C3"/>
    <w:rsid w:val="00852AF1"/>
    <w:rsid w:val="00854C73"/>
    <w:rsid w:val="00861557"/>
    <w:rsid w:val="00861F11"/>
    <w:rsid w:val="008621AC"/>
    <w:rsid w:val="00862D02"/>
    <w:rsid w:val="0086330F"/>
    <w:rsid w:val="00863F9D"/>
    <w:rsid w:val="008663E5"/>
    <w:rsid w:val="008678EE"/>
    <w:rsid w:val="0087079B"/>
    <w:rsid w:val="0087197B"/>
    <w:rsid w:val="0087222B"/>
    <w:rsid w:val="00875EA6"/>
    <w:rsid w:val="008815C3"/>
    <w:rsid w:val="00881B59"/>
    <w:rsid w:val="008845F9"/>
    <w:rsid w:val="00885500"/>
    <w:rsid w:val="00885670"/>
    <w:rsid w:val="00887B19"/>
    <w:rsid w:val="00887B1B"/>
    <w:rsid w:val="00887FAD"/>
    <w:rsid w:val="00890DF8"/>
    <w:rsid w:val="0089106D"/>
    <w:rsid w:val="00891E89"/>
    <w:rsid w:val="00893CB4"/>
    <w:rsid w:val="00894F48"/>
    <w:rsid w:val="0089523A"/>
    <w:rsid w:val="00896344"/>
    <w:rsid w:val="00897276"/>
    <w:rsid w:val="008A6330"/>
    <w:rsid w:val="008B0FB4"/>
    <w:rsid w:val="008B1891"/>
    <w:rsid w:val="008B2DA5"/>
    <w:rsid w:val="008B35FC"/>
    <w:rsid w:val="008B44CD"/>
    <w:rsid w:val="008B69D6"/>
    <w:rsid w:val="008B7716"/>
    <w:rsid w:val="008C2656"/>
    <w:rsid w:val="008C5A57"/>
    <w:rsid w:val="008C6632"/>
    <w:rsid w:val="008C7D20"/>
    <w:rsid w:val="008D2B67"/>
    <w:rsid w:val="008D4A94"/>
    <w:rsid w:val="008D5F4F"/>
    <w:rsid w:val="008E0CA4"/>
    <w:rsid w:val="008E1073"/>
    <w:rsid w:val="008E1779"/>
    <w:rsid w:val="008E252A"/>
    <w:rsid w:val="008E2875"/>
    <w:rsid w:val="008E352E"/>
    <w:rsid w:val="008E466C"/>
    <w:rsid w:val="008E5C9A"/>
    <w:rsid w:val="008E6399"/>
    <w:rsid w:val="008E6A4F"/>
    <w:rsid w:val="008E6F8D"/>
    <w:rsid w:val="008F05D2"/>
    <w:rsid w:val="008F0F4F"/>
    <w:rsid w:val="008F10A9"/>
    <w:rsid w:val="008F3459"/>
    <w:rsid w:val="008F5CF6"/>
    <w:rsid w:val="00906BFD"/>
    <w:rsid w:val="009113DE"/>
    <w:rsid w:val="009156EC"/>
    <w:rsid w:val="009158DC"/>
    <w:rsid w:val="00915A9E"/>
    <w:rsid w:val="009164EC"/>
    <w:rsid w:val="00916E01"/>
    <w:rsid w:val="0092123D"/>
    <w:rsid w:val="00925013"/>
    <w:rsid w:val="00925214"/>
    <w:rsid w:val="009276AA"/>
    <w:rsid w:val="009304D0"/>
    <w:rsid w:val="00932042"/>
    <w:rsid w:val="00932B41"/>
    <w:rsid w:val="009337EF"/>
    <w:rsid w:val="00936F7E"/>
    <w:rsid w:val="00941D2A"/>
    <w:rsid w:val="00942373"/>
    <w:rsid w:val="00944CE4"/>
    <w:rsid w:val="009520AE"/>
    <w:rsid w:val="00957233"/>
    <w:rsid w:val="009576EC"/>
    <w:rsid w:val="00960789"/>
    <w:rsid w:val="00963A56"/>
    <w:rsid w:val="00970DB4"/>
    <w:rsid w:val="00972FE2"/>
    <w:rsid w:val="0097359D"/>
    <w:rsid w:val="009739A1"/>
    <w:rsid w:val="009811E6"/>
    <w:rsid w:val="009821A6"/>
    <w:rsid w:val="00983DEA"/>
    <w:rsid w:val="009846B5"/>
    <w:rsid w:val="00984979"/>
    <w:rsid w:val="0098550A"/>
    <w:rsid w:val="00987B83"/>
    <w:rsid w:val="00987E68"/>
    <w:rsid w:val="00993CD3"/>
    <w:rsid w:val="0099418A"/>
    <w:rsid w:val="00995297"/>
    <w:rsid w:val="0099592C"/>
    <w:rsid w:val="00997946"/>
    <w:rsid w:val="00997AC3"/>
    <w:rsid w:val="009A204C"/>
    <w:rsid w:val="009A2380"/>
    <w:rsid w:val="009A3AD9"/>
    <w:rsid w:val="009A4790"/>
    <w:rsid w:val="009B0855"/>
    <w:rsid w:val="009B2F5E"/>
    <w:rsid w:val="009B7D6C"/>
    <w:rsid w:val="009B7E4E"/>
    <w:rsid w:val="009C2272"/>
    <w:rsid w:val="009D0E92"/>
    <w:rsid w:val="009D1D4A"/>
    <w:rsid w:val="009D20F2"/>
    <w:rsid w:val="009D4505"/>
    <w:rsid w:val="009D49A9"/>
    <w:rsid w:val="009D70C3"/>
    <w:rsid w:val="009E3107"/>
    <w:rsid w:val="009E4417"/>
    <w:rsid w:val="009E618D"/>
    <w:rsid w:val="009E7F85"/>
    <w:rsid w:val="009F099D"/>
    <w:rsid w:val="009F11B3"/>
    <w:rsid w:val="009F2594"/>
    <w:rsid w:val="009F28B7"/>
    <w:rsid w:val="009F5E51"/>
    <w:rsid w:val="009F6508"/>
    <w:rsid w:val="009F73EF"/>
    <w:rsid w:val="00A002F8"/>
    <w:rsid w:val="00A033BE"/>
    <w:rsid w:val="00A03E17"/>
    <w:rsid w:val="00A04AC6"/>
    <w:rsid w:val="00A06133"/>
    <w:rsid w:val="00A11576"/>
    <w:rsid w:val="00A14487"/>
    <w:rsid w:val="00A15754"/>
    <w:rsid w:val="00A15E32"/>
    <w:rsid w:val="00A23285"/>
    <w:rsid w:val="00A249F4"/>
    <w:rsid w:val="00A27E0F"/>
    <w:rsid w:val="00A311FA"/>
    <w:rsid w:val="00A321A3"/>
    <w:rsid w:val="00A32307"/>
    <w:rsid w:val="00A355ED"/>
    <w:rsid w:val="00A36666"/>
    <w:rsid w:val="00A36D5C"/>
    <w:rsid w:val="00A41565"/>
    <w:rsid w:val="00A53BE5"/>
    <w:rsid w:val="00A54549"/>
    <w:rsid w:val="00A64494"/>
    <w:rsid w:val="00A6582F"/>
    <w:rsid w:val="00A65CA3"/>
    <w:rsid w:val="00A70E5A"/>
    <w:rsid w:val="00A70F60"/>
    <w:rsid w:val="00A71AB2"/>
    <w:rsid w:val="00A71F79"/>
    <w:rsid w:val="00A73873"/>
    <w:rsid w:val="00A774BC"/>
    <w:rsid w:val="00A80FFF"/>
    <w:rsid w:val="00A83A0B"/>
    <w:rsid w:val="00A84580"/>
    <w:rsid w:val="00A847E9"/>
    <w:rsid w:val="00A96A1B"/>
    <w:rsid w:val="00A97015"/>
    <w:rsid w:val="00AA4FE2"/>
    <w:rsid w:val="00AA5F02"/>
    <w:rsid w:val="00AA640E"/>
    <w:rsid w:val="00AA67F5"/>
    <w:rsid w:val="00AB11E5"/>
    <w:rsid w:val="00AB18FE"/>
    <w:rsid w:val="00AB3A43"/>
    <w:rsid w:val="00AB491B"/>
    <w:rsid w:val="00AB55BC"/>
    <w:rsid w:val="00AB5999"/>
    <w:rsid w:val="00AB6803"/>
    <w:rsid w:val="00AB68BF"/>
    <w:rsid w:val="00AB7667"/>
    <w:rsid w:val="00AB77CB"/>
    <w:rsid w:val="00AB7AA1"/>
    <w:rsid w:val="00AC001D"/>
    <w:rsid w:val="00AC01D1"/>
    <w:rsid w:val="00AC1CA4"/>
    <w:rsid w:val="00AC73F3"/>
    <w:rsid w:val="00AD18E6"/>
    <w:rsid w:val="00AE293C"/>
    <w:rsid w:val="00AE53B7"/>
    <w:rsid w:val="00AF2F19"/>
    <w:rsid w:val="00AF41AC"/>
    <w:rsid w:val="00B04D1F"/>
    <w:rsid w:val="00B10077"/>
    <w:rsid w:val="00B10D7E"/>
    <w:rsid w:val="00B117DA"/>
    <w:rsid w:val="00B12E0C"/>
    <w:rsid w:val="00B151DD"/>
    <w:rsid w:val="00B15BA0"/>
    <w:rsid w:val="00B15D1E"/>
    <w:rsid w:val="00B20CA4"/>
    <w:rsid w:val="00B24404"/>
    <w:rsid w:val="00B24F26"/>
    <w:rsid w:val="00B267BD"/>
    <w:rsid w:val="00B30DBF"/>
    <w:rsid w:val="00B3213F"/>
    <w:rsid w:val="00B33309"/>
    <w:rsid w:val="00B33735"/>
    <w:rsid w:val="00B342A7"/>
    <w:rsid w:val="00B36979"/>
    <w:rsid w:val="00B40A30"/>
    <w:rsid w:val="00B44DC3"/>
    <w:rsid w:val="00B44DDF"/>
    <w:rsid w:val="00B44E22"/>
    <w:rsid w:val="00B5030D"/>
    <w:rsid w:val="00B51793"/>
    <w:rsid w:val="00B51C54"/>
    <w:rsid w:val="00B51E72"/>
    <w:rsid w:val="00B549D2"/>
    <w:rsid w:val="00B600CE"/>
    <w:rsid w:val="00B61352"/>
    <w:rsid w:val="00B64002"/>
    <w:rsid w:val="00B67FB1"/>
    <w:rsid w:val="00B72508"/>
    <w:rsid w:val="00B72BBD"/>
    <w:rsid w:val="00B75AF4"/>
    <w:rsid w:val="00B76968"/>
    <w:rsid w:val="00B80E58"/>
    <w:rsid w:val="00B80E9C"/>
    <w:rsid w:val="00B82148"/>
    <w:rsid w:val="00B87076"/>
    <w:rsid w:val="00B87153"/>
    <w:rsid w:val="00B87881"/>
    <w:rsid w:val="00B90EAF"/>
    <w:rsid w:val="00B91E81"/>
    <w:rsid w:val="00B92384"/>
    <w:rsid w:val="00B93A03"/>
    <w:rsid w:val="00B958D4"/>
    <w:rsid w:val="00B96BCE"/>
    <w:rsid w:val="00B96CBA"/>
    <w:rsid w:val="00B96FBA"/>
    <w:rsid w:val="00B9733D"/>
    <w:rsid w:val="00BA15FB"/>
    <w:rsid w:val="00BA1B70"/>
    <w:rsid w:val="00BA2BD3"/>
    <w:rsid w:val="00BA64AF"/>
    <w:rsid w:val="00BB50AE"/>
    <w:rsid w:val="00BB5FDA"/>
    <w:rsid w:val="00BD2E92"/>
    <w:rsid w:val="00BD3059"/>
    <w:rsid w:val="00BD59B8"/>
    <w:rsid w:val="00BE395C"/>
    <w:rsid w:val="00BE54F3"/>
    <w:rsid w:val="00BE58E5"/>
    <w:rsid w:val="00BE6968"/>
    <w:rsid w:val="00BE6AF1"/>
    <w:rsid w:val="00BF487A"/>
    <w:rsid w:val="00BF7110"/>
    <w:rsid w:val="00C00019"/>
    <w:rsid w:val="00C018A6"/>
    <w:rsid w:val="00C022AB"/>
    <w:rsid w:val="00C06ECC"/>
    <w:rsid w:val="00C078E2"/>
    <w:rsid w:val="00C07CC0"/>
    <w:rsid w:val="00C120CB"/>
    <w:rsid w:val="00C138D9"/>
    <w:rsid w:val="00C139BB"/>
    <w:rsid w:val="00C1411D"/>
    <w:rsid w:val="00C15615"/>
    <w:rsid w:val="00C15FC9"/>
    <w:rsid w:val="00C21982"/>
    <w:rsid w:val="00C21F54"/>
    <w:rsid w:val="00C2367E"/>
    <w:rsid w:val="00C26032"/>
    <w:rsid w:val="00C2675E"/>
    <w:rsid w:val="00C27D70"/>
    <w:rsid w:val="00C27D80"/>
    <w:rsid w:val="00C3013D"/>
    <w:rsid w:val="00C33707"/>
    <w:rsid w:val="00C33EB7"/>
    <w:rsid w:val="00C34167"/>
    <w:rsid w:val="00C341E9"/>
    <w:rsid w:val="00C35502"/>
    <w:rsid w:val="00C35E01"/>
    <w:rsid w:val="00C36DAE"/>
    <w:rsid w:val="00C44532"/>
    <w:rsid w:val="00C467B6"/>
    <w:rsid w:val="00C47EB2"/>
    <w:rsid w:val="00C53C53"/>
    <w:rsid w:val="00C55083"/>
    <w:rsid w:val="00C56C4F"/>
    <w:rsid w:val="00C570AD"/>
    <w:rsid w:val="00C57882"/>
    <w:rsid w:val="00C62D0C"/>
    <w:rsid w:val="00C643F4"/>
    <w:rsid w:val="00C75E83"/>
    <w:rsid w:val="00C77F29"/>
    <w:rsid w:val="00C801C3"/>
    <w:rsid w:val="00C837E9"/>
    <w:rsid w:val="00C855B1"/>
    <w:rsid w:val="00C8680C"/>
    <w:rsid w:val="00C90176"/>
    <w:rsid w:val="00C92B89"/>
    <w:rsid w:val="00CA0AEC"/>
    <w:rsid w:val="00CA0BE0"/>
    <w:rsid w:val="00CA2582"/>
    <w:rsid w:val="00CA44A5"/>
    <w:rsid w:val="00CB014A"/>
    <w:rsid w:val="00CB0A20"/>
    <w:rsid w:val="00CB0E19"/>
    <w:rsid w:val="00CB2FA0"/>
    <w:rsid w:val="00CB3251"/>
    <w:rsid w:val="00CC04EB"/>
    <w:rsid w:val="00CC0D53"/>
    <w:rsid w:val="00CC213D"/>
    <w:rsid w:val="00CC718C"/>
    <w:rsid w:val="00CD1E61"/>
    <w:rsid w:val="00CD2B8E"/>
    <w:rsid w:val="00CD448D"/>
    <w:rsid w:val="00CE325E"/>
    <w:rsid w:val="00CE544C"/>
    <w:rsid w:val="00CE7D12"/>
    <w:rsid w:val="00CE7E79"/>
    <w:rsid w:val="00CF045A"/>
    <w:rsid w:val="00CF0ABF"/>
    <w:rsid w:val="00CF1919"/>
    <w:rsid w:val="00CF4D2B"/>
    <w:rsid w:val="00D015D9"/>
    <w:rsid w:val="00D01D09"/>
    <w:rsid w:val="00D03ACA"/>
    <w:rsid w:val="00D04B3C"/>
    <w:rsid w:val="00D059C1"/>
    <w:rsid w:val="00D079C7"/>
    <w:rsid w:val="00D102E3"/>
    <w:rsid w:val="00D1591A"/>
    <w:rsid w:val="00D1775D"/>
    <w:rsid w:val="00D2555E"/>
    <w:rsid w:val="00D2576C"/>
    <w:rsid w:val="00D267AB"/>
    <w:rsid w:val="00D35A78"/>
    <w:rsid w:val="00D37524"/>
    <w:rsid w:val="00D42426"/>
    <w:rsid w:val="00D465F3"/>
    <w:rsid w:val="00D47DAF"/>
    <w:rsid w:val="00D50B10"/>
    <w:rsid w:val="00D578A1"/>
    <w:rsid w:val="00D60616"/>
    <w:rsid w:val="00D61AF7"/>
    <w:rsid w:val="00D6393B"/>
    <w:rsid w:val="00D65DE7"/>
    <w:rsid w:val="00D668EE"/>
    <w:rsid w:val="00D67AED"/>
    <w:rsid w:val="00D75097"/>
    <w:rsid w:val="00D751C5"/>
    <w:rsid w:val="00D75615"/>
    <w:rsid w:val="00D770B1"/>
    <w:rsid w:val="00D843A1"/>
    <w:rsid w:val="00D849F5"/>
    <w:rsid w:val="00D87D2D"/>
    <w:rsid w:val="00D87DB5"/>
    <w:rsid w:val="00D9020A"/>
    <w:rsid w:val="00D96A59"/>
    <w:rsid w:val="00D972A2"/>
    <w:rsid w:val="00D97A18"/>
    <w:rsid w:val="00DA47F1"/>
    <w:rsid w:val="00DA76BC"/>
    <w:rsid w:val="00DB2B33"/>
    <w:rsid w:val="00DB32D4"/>
    <w:rsid w:val="00DB42C4"/>
    <w:rsid w:val="00DB4694"/>
    <w:rsid w:val="00DB5B7A"/>
    <w:rsid w:val="00DB5CEF"/>
    <w:rsid w:val="00DC15B1"/>
    <w:rsid w:val="00DC2F35"/>
    <w:rsid w:val="00DC33B7"/>
    <w:rsid w:val="00DC5688"/>
    <w:rsid w:val="00DC5D73"/>
    <w:rsid w:val="00DD435F"/>
    <w:rsid w:val="00DD6B3F"/>
    <w:rsid w:val="00DE2810"/>
    <w:rsid w:val="00DE303B"/>
    <w:rsid w:val="00DE61C5"/>
    <w:rsid w:val="00DE737D"/>
    <w:rsid w:val="00DE75F6"/>
    <w:rsid w:val="00DF05A8"/>
    <w:rsid w:val="00DF0D4B"/>
    <w:rsid w:val="00DF11BC"/>
    <w:rsid w:val="00DF2788"/>
    <w:rsid w:val="00E01F0B"/>
    <w:rsid w:val="00E02C25"/>
    <w:rsid w:val="00E10ED2"/>
    <w:rsid w:val="00E11E55"/>
    <w:rsid w:val="00E1688A"/>
    <w:rsid w:val="00E21CD0"/>
    <w:rsid w:val="00E21D5C"/>
    <w:rsid w:val="00E22799"/>
    <w:rsid w:val="00E237FD"/>
    <w:rsid w:val="00E27BD3"/>
    <w:rsid w:val="00E306F2"/>
    <w:rsid w:val="00E31F3B"/>
    <w:rsid w:val="00E40C12"/>
    <w:rsid w:val="00E40D8F"/>
    <w:rsid w:val="00E40E10"/>
    <w:rsid w:val="00E43204"/>
    <w:rsid w:val="00E43BA7"/>
    <w:rsid w:val="00E44430"/>
    <w:rsid w:val="00E50EF6"/>
    <w:rsid w:val="00E514F4"/>
    <w:rsid w:val="00E51CCA"/>
    <w:rsid w:val="00E51E73"/>
    <w:rsid w:val="00E60BC9"/>
    <w:rsid w:val="00E675D1"/>
    <w:rsid w:val="00E67911"/>
    <w:rsid w:val="00E71DD2"/>
    <w:rsid w:val="00E73C1C"/>
    <w:rsid w:val="00E77BD7"/>
    <w:rsid w:val="00E8178A"/>
    <w:rsid w:val="00E83F0A"/>
    <w:rsid w:val="00E84C0C"/>
    <w:rsid w:val="00E855B9"/>
    <w:rsid w:val="00E91773"/>
    <w:rsid w:val="00E92420"/>
    <w:rsid w:val="00E951E2"/>
    <w:rsid w:val="00EA2BCF"/>
    <w:rsid w:val="00EA73EA"/>
    <w:rsid w:val="00EB2506"/>
    <w:rsid w:val="00EB4774"/>
    <w:rsid w:val="00EB49D7"/>
    <w:rsid w:val="00EB4FBA"/>
    <w:rsid w:val="00EB629F"/>
    <w:rsid w:val="00EC1E28"/>
    <w:rsid w:val="00EC2249"/>
    <w:rsid w:val="00EC35E2"/>
    <w:rsid w:val="00EC503F"/>
    <w:rsid w:val="00EC50E3"/>
    <w:rsid w:val="00EE1043"/>
    <w:rsid w:val="00EE148E"/>
    <w:rsid w:val="00EE474A"/>
    <w:rsid w:val="00EE4F30"/>
    <w:rsid w:val="00EE5850"/>
    <w:rsid w:val="00EF0C70"/>
    <w:rsid w:val="00EF6EC8"/>
    <w:rsid w:val="00F0234F"/>
    <w:rsid w:val="00F03FF6"/>
    <w:rsid w:val="00F0494D"/>
    <w:rsid w:val="00F10603"/>
    <w:rsid w:val="00F20FAA"/>
    <w:rsid w:val="00F2296A"/>
    <w:rsid w:val="00F22D38"/>
    <w:rsid w:val="00F32AD4"/>
    <w:rsid w:val="00F3474E"/>
    <w:rsid w:val="00F37729"/>
    <w:rsid w:val="00F41358"/>
    <w:rsid w:val="00F44FD0"/>
    <w:rsid w:val="00F4625C"/>
    <w:rsid w:val="00F50EA9"/>
    <w:rsid w:val="00F51081"/>
    <w:rsid w:val="00F55E2C"/>
    <w:rsid w:val="00F5625B"/>
    <w:rsid w:val="00F572B7"/>
    <w:rsid w:val="00F64B4F"/>
    <w:rsid w:val="00F64DC4"/>
    <w:rsid w:val="00F7029E"/>
    <w:rsid w:val="00F7511A"/>
    <w:rsid w:val="00F775A6"/>
    <w:rsid w:val="00F801DD"/>
    <w:rsid w:val="00F81653"/>
    <w:rsid w:val="00F8192A"/>
    <w:rsid w:val="00F8378A"/>
    <w:rsid w:val="00FA1911"/>
    <w:rsid w:val="00FA2C4C"/>
    <w:rsid w:val="00FA3139"/>
    <w:rsid w:val="00FA389D"/>
    <w:rsid w:val="00FA5E55"/>
    <w:rsid w:val="00FB2A41"/>
    <w:rsid w:val="00FB5EB8"/>
    <w:rsid w:val="00FB6315"/>
    <w:rsid w:val="00FC196E"/>
    <w:rsid w:val="00FC276E"/>
    <w:rsid w:val="00FC4D49"/>
    <w:rsid w:val="00FC51AB"/>
    <w:rsid w:val="00FC544A"/>
    <w:rsid w:val="00FC602A"/>
    <w:rsid w:val="00FD0D3C"/>
    <w:rsid w:val="00FD5668"/>
    <w:rsid w:val="00FE0665"/>
    <w:rsid w:val="00FE0895"/>
    <w:rsid w:val="00FE20A8"/>
    <w:rsid w:val="00FE2FAD"/>
    <w:rsid w:val="00FE45A9"/>
    <w:rsid w:val="00FE766D"/>
    <w:rsid w:val="00FF0622"/>
    <w:rsid w:val="00FF4FE0"/>
    <w:rsid w:val="00FF6BD4"/>
    <w:rsid w:val="00FF7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E4A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37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70B"/>
    <w:pPr>
      <w:ind w:left="720"/>
      <w:contextualSpacing/>
    </w:pPr>
  </w:style>
  <w:style w:type="paragraph" w:customStyle="1" w:styleId="Standard">
    <w:name w:val="Standard"/>
    <w:rsid w:val="00600A23"/>
    <w:pPr>
      <w:suppressAutoHyphens/>
      <w:autoSpaceDN w:val="0"/>
      <w:textAlignment w:val="baseline"/>
    </w:pPr>
    <w:rPr>
      <w:rFonts w:ascii="Calibri" w:eastAsia="Arial Unicode MS" w:hAnsi="Calibri" w:cs="Times New Roman"/>
      <w:kern w:val="3"/>
    </w:rPr>
  </w:style>
  <w:style w:type="paragraph" w:styleId="Header">
    <w:name w:val="header"/>
    <w:basedOn w:val="Normal"/>
    <w:link w:val="HeaderChar"/>
    <w:uiPriority w:val="99"/>
    <w:unhideWhenUsed/>
    <w:rsid w:val="00C34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167"/>
  </w:style>
  <w:style w:type="paragraph" w:styleId="Footer">
    <w:name w:val="footer"/>
    <w:basedOn w:val="Normal"/>
    <w:link w:val="FooterChar"/>
    <w:uiPriority w:val="99"/>
    <w:unhideWhenUsed/>
    <w:rsid w:val="00C34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167"/>
  </w:style>
  <w:style w:type="table" w:styleId="TableGrid">
    <w:name w:val="Table Grid"/>
    <w:basedOn w:val="TableNormal"/>
    <w:uiPriority w:val="59"/>
    <w:rsid w:val="00230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555B"/>
    <w:rPr>
      <w:color w:val="0000FF" w:themeColor="hyperlink"/>
      <w:u w:val="single"/>
    </w:rPr>
  </w:style>
  <w:style w:type="paragraph" w:styleId="BalloonText">
    <w:name w:val="Balloon Text"/>
    <w:basedOn w:val="Normal"/>
    <w:link w:val="BalloonTextChar"/>
    <w:uiPriority w:val="99"/>
    <w:semiHidden/>
    <w:unhideWhenUsed/>
    <w:rsid w:val="007D1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853"/>
    <w:rPr>
      <w:rFonts w:ascii="Tahoma" w:hAnsi="Tahoma" w:cs="Tahoma"/>
      <w:sz w:val="16"/>
      <w:szCs w:val="16"/>
    </w:rPr>
  </w:style>
  <w:style w:type="character" w:styleId="CommentReference">
    <w:name w:val="annotation reference"/>
    <w:basedOn w:val="DefaultParagraphFont"/>
    <w:uiPriority w:val="99"/>
    <w:semiHidden/>
    <w:unhideWhenUsed/>
    <w:rsid w:val="000066E2"/>
    <w:rPr>
      <w:sz w:val="16"/>
      <w:szCs w:val="16"/>
    </w:rPr>
  </w:style>
  <w:style w:type="paragraph" w:styleId="CommentText">
    <w:name w:val="annotation text"/>
    <w:basedOn w:val="Normal"/>
    <w:link w:val="CommentTextChar"/>
    <w:uiPriority w:val="99"/>
    <w:semiHidden/>
    <w:unhideWhenUsed/>
    <w:rsid w:val="000066E2"/>
    <w:pPr>
      <w:spacing w:line="240" w:lineRule="auto"/>
    </w:pPr>
    <w:rPr>
      <w:sz w:val="20"/>
      <w:szCs w:val="20"/>
    </w:rPr>
  </w:style>
  <w:style w:type="character" w:customStyle="1" w:styleId="CommentTextChar">
    <w:name w:val="Comment Text Char"/>
    <w:basedOn w:val="DefaultParagraphFont"/>
    <w:link w:val="CommentText"/>
    <w:uiPriority w:val="99"/>
    <w:semiHidden/>
    <w:rsid w:val="000066E2"/>
    <w:rPr>
      <w:sz w:val="20"/>
      <w:szCs w:val="20"/>
    </w:rPr>
  </w:style>
  <w:style w:type="paragraph" w:styleId="CommentSubject">
    <w:name w:val="annotation subject"/>
    <w:basedOn w:val="CommentText"/>
    <w:next w:val="CommentText"/>
    <w:link w:val="CommentSubjectChar"/>
    <w:uiPriority w:val="99"/>
    <w:semiHidden/>
    <w:unhideWhenUsed/>
    <w:rsid w:val="000066E2"/>
    <w:rPr>
      <w:b/>
      <w:bCs/>
    </w:rPr>
  </w:style>
  <w:style w:type="character" w:customStyle="1" w:styleId="CommentSubjectChar">
    <w:name w:val="Comment Subject Char"/>
    <w:basedOn w:val="CommentTextChar"/>
    <w:link w:val="CommentSubject"/>
    <w:uiPriority w:val="99"/>
    <w:semiHidden/>
    <w:rsid w:val="000066E2"/>
    <w:rPr>
      <w:b/>
      <w:bCs/>
      <w:sz w:val="20"/>
      <w:szCs w:val="20"/>
    </w:rPr>
  </w:style>
  <w:style w:type="paragraph" w:styleId="Revision">
    <w:name w:val="Revision"/>
    <w:hidden/>
    <w:uiPriority w:val="99"/>
    <w:semiHidden/>
    <w:rsid w:val="000066E2"/>
    <w:pPr>
      <w:spacing w:after="0" w:line="240" w:lineRule="auto"/>
    </w:pPr>
  </w:style>
  <w:style w:type="paragraph" w:styleId="NoSpacing">
    <w:name w:val="No Spacing"/>
    <w:link w:val="NoSpacingChar"/>
    <w:uiPriority w:val="1"/>
    <w:qFormat/>
    <w:rsid w:val="0074414E"/>
    <w:pPr>
      <w:spacing w:after="0" w:line="240" w:lineRule="auto"/>
    </w:pPr>
    <w:rPr>
      <w:lang w:val="en-US" w:eastAsia="en-US"/>
    </w:rPr>
  </w:style>
  <w:style w:type="character" w:customStyle="1" w:styleId="NoSpacingChar">
    <w:name w:val="No Spacing Char"/>
    <w:basedOn w:val="DefaultParagraphFont"/>
    <w:link w:val="NoSpacing"/>
    <w:uiPriority w:val="1"/>
    <w:rsid w:val="0074414E"/>
    <w:rPr>
      <w:lang w:val="en-US" w:eastAsia="en-US"/>
    </w:rPr>
  </w:style>
  <w:style w:type="character" w:styleId="IntenseEmphasis">
    <w:name w:val="Intense Emphasis"/>
    <w:uiPriority w:val="21"/>
    <w:qFormat/>
    <w:rsid w:val="009158DC"/>
    <w:rPr>
      <w:b/>
      <w:bCs/>
      <w:i/>
      <w:iCs/>
      <w:color w:val="4F81BD"/>
    </w:rPr>
  </w:style>
  <w:style w:type="character" w:customStyle="1" w:styleId="Heading1Char">
    <w:name w:val="Heading 1 Char"/>
    <w:basedOn w:val="DefaultParagraphFont"/>
    <w:link w:val="Heading1"/>
    <w:uiPriority w:val="9"/>
    <w:rsid w:val="0049376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37524"/>
    <w:pPr>
      <w:spacing w:line="259" w:lineRule="auto"/>
      <w:outlineLvl w:val="9"/>
    </w:pPr>
    <w:rPr>
      <w:lang w:val="en-US" w:eastAsia="en-US"/>
    </w:rPr>
  </w:style>
  <w:style w:type="paragraph" w:styleId="TOC1">
    <w:name w:val="toc 1"/>
    <w:basedOn w:val="Normal"/>
    <w:next w:val="Normal"/>
    <w:autoRedefine/>
    <w:uiPriority w:val="39"/>
    <w:unhideWhenUsed/>
    <w:rsid w:val="00D37524"/>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37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70B"/>
    <w:pPr>
      <w:ind w:left="720"/>
      <w:contextualSpacing/>
    </w:pPr>
  </w:style>
  <w:style w:type="paragraph" w:customStyle="1" w:styleId="Standard">
    <w:name w:val="Standard"/>
    <w:rsid w:val="00600A23"/>
    <w:pPr>
      <w:suppressAutoHyphens/>
      <w:autoSpaceDN w:val="0"/>
      <w:textAlignment w:val="baseline"/>
    </w:pPr>
    <w:rPr>
      <w:rFonts w:ascii="Calibri" w:eastAsia="Arial Unicode MS" w:hAnsi="Calibri" w:cs="Times New Roman"/>
      <w:kern w:val="3"/>
    </w:rPr>
  </w:style>
  <w:style w:type="paragraph" w:styleId="Header">
    <w:name w:val="header"/>
    <w:basedOn w:val="Normal"/>
    <w:link w:val="HeaderChar"/>
    <w:uiPriority w:val="99"/>
    <w:unhideWhenUsed/>
    <w:rsid w:val="00C34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167"/>
  </w:style>
  <w:style w:type="paragraph" w:styleId="Footer">
    <w:name w:val="footer"/>
    <w:basedOn w:val="Normal"/>
    <w:link w:val="FooterChar"/>
    <w:uiPriority w:val="99"/>
    <w:unhideWhenUsed/>
    <w:rsid w:val="00C34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167"/>
  </w:style>
  <w:style w:type="table" w:styleId="TableGrid">
    <w:name w:val="Table Grid"/>
    <w:basedOn w:val="TableNormal"/>
    <w:uiPriority w:val="59"/>
    <w:rsid w:val="00230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555B"/>
    <w:rPr>
      <w:color w:val="0000FF" w:themeColor="hyperlink"/>
      <w:u w:val="single"/>
    </w:rPr>
  </w:style>
  <w:style w:type="paragraph" w:styleId="BalloonText">
    <w:name w:val="Balloon Text"/>
    <w:basedOn w:val="Normal"/>
    <w:link w:val="BalloonTextChar"/>
    <w:uiPriority w:val="99"/>
    <w:semiHidden/>
    <w:unhideWhenUsed/>
    <w:rsid w:val="007D1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853"/>
    <w:rPr>
      <w:rFonts w:ascii="Tahoma" w:hAnsi="Tahoma" w:cs="Tahoma"/>
      <w:sz w:val="16"/>
      <w:szCs w:val="16"/>
    </w:rPr>
  </w:style>
  <w:style w:type="character" w:styleId="CommentReference">
    <w:name w:val="annotation reference"/>
    <w:basedOn w:val="DefaultParagraphFont"/>
    <w:uiPriority w:val="99"/>
    <w:semiHidden/>
    <w:unhideWhenUsed/>
    <w:rsid w:val="000066E2"/>
    <w:rPr>
      <w:sz w:val="16"/>
      <w:szCs w:val="16"/>
    </w:rPr>
  </w:style>
  <w:style w:type="paragraph" w:styleId="CommentText">
    <w:name w:val="annotation text"/>
    <w:basedOn w:val="Normal"/>
    <w:link w:val="CommentTextChar"/>
    <w:uiPriority w:val="99"/>
    <w:semiHidden/>
    <w:unhideWhenUsed/>
    <w:rsid w:val="000066E2"/>
    <w:pPr>
      <w:spacing w:line="240" w:lineRule="auto"/>
    </w:pPr>
    <w:rPr>
      <w:sz w:val="20"/>
      <w:szCs w:val="20"/>
    </w:rPr>
  </w:style>
  <w:style w:type="character" w:customStyle="1" w:styleId="CommentTextChar">
    <w:name w:val="Comment Text Char"/>
    <w:basedOn w:val="DefaultParagraphFont"/>
    <w:link w:val="CommentText"/>
    <w:uiPriority w:val="99"/>
    <w:semiHidden/>
    <w:rsid w:val="000066E2"/>
    <w:rPr>
      <w:sz w:val="20"/>
      <w:szCs w:val="20"/>
    </w:rPr>
  </w:style>
  <w:style w:type="paragraph" w:styleId="CommentSubject">
    <w:name w:val="annotation subject"/>
    <w:basedOn w:val="CommentText"/>
    <w:next w:val="CommentText"/>
    <w:link w:val="CommentSubjectChar"/>
    <w:uiPriority w:val="99"/>
    <w:semiHidden/>
    <w:unhideWhenUsed/>
    <w:rsid w:val="000066E2"/>
    <w:rPr>
      <w:b/>
      <w:bCs/>
    </w:rPr>
  </w:style>
  <w:style w:type="character" w:customStyle="1" w:styleId="CommentSubjectChar">
    <w:name w:val="Comment Subject Char"/>
    <w:basedOn w:val="CommentTextChar"/>
    <w:link w:val="CommentSubject"/>
    <w:uiPriority w:val="99"/>
    <w:semiHidden/>
    <w:rsid w:val="000066E2"/>
    <w:rPr>
      <w:b/>
      <w:bCs/>
      <w:sz w:val="20"/>
      <w:szCs w:val="20"/>
    </w:rPr>
  </w:style>
  <w:style w:type="paragraph" w:styleId="Revision">
    <w:name w:val="Revision"/>
    <w:hidden/>
    <w:uiPriority w:val="99"/>
    <w:semiHidden/>
    <w:rsid w:val="000066E2"/>
    <w:pPr>
      <w:spacing w:after="0" w:line="240" w:lineRule="auto"/>
    </w:pPr>
  </w:style>
  <w:style w:type="paragraph" w:styleId="NoSpacing">
    <w:name w:val="No Spacing"/>
    <w:link w:val="NoSpacingChar"/>
    <w:uiPriority w:val="1"/>
    <w:qFormat/>
    <w:rsid w:val="0074414E"/>
    <w:pPr>
      <w:spacing w:after="0" w:line="240" w:lineRule="auto"/>
    </w:pPr>
    <w:rPr>
      <w:lang w:val="en-US" w:eastAsia="en-US"/>
    </w:rPr>
  </w:style>
  <w:style w:type="character" w:customStyle="1" w:styleId="NoSpacingChar">
    <w:name w:val="No Spacing Char"/>
    <w:basedOn w:val="DefaultParagraphFont"/>
    <w:link w:val="NoSpacing"/>
    <w:uiPriority w:val="1"/>
    <w:rsid w:val="0074414E"/>
    <w:rPr>
      <w:lang w:val="en-US" w:eastAsia="en-US"/>
    </w:rPr>
  </w:style>
  <w:style w:type="character" w:styleId="IntenseEmphasis">
    <w:name w:val="Intense Emphasis"/>
    <w:uiPriority w:val="21"/>
    <w:qFormat/>
    <w:rsid w:val="009158DC"/>
    <w:rPr>
      <w:b/>
      <w:bCs/>
      <w:i/>
      <w:iCs/>
      <w:color w:val="4F81BD"/>
    </w:rPr>
  </w:style>
  <w:style w:type="character" w:customStyle="1" w:styleId="Heading1Char">
    <w:name w:val="Heading 1 Char"/>
    <w:basedOn w:val="DefaultParagraphFont"/>
    <w:link w:val="Heading1"/>
    <w:uiPriority w:val="9"/>
    <w:rsid w:val="0049376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37524"/>
    <w:pPr>
      <w:spacing w:line="259" w:lineRule="auto"/>
      <w:outlineLvl w:val="9"/>
    </w:pPr>
    <w:rPr>
      <w:lang w:val="en-US" w:eastAsia="en-US"/>
    </w:rPr>
  </w:style>
  <w:style w:type="paragraph" w:styleId="TOC1">
    <w:name w:val="toc 1"/>
    <w:basedOn w:val="Normal"/>
    <w:next w:val="Normal"/>
    <w:autoRedefine/>
    <w:uiPriority w:val="39"/>
    <w:unhideWhenUsed/>
    <w:rsid w:val="00D3752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2845">
      <w:bodyDiv w:val="1"/>
      <w:marLeft w:val="0"/>
      <w:marRight w:val="0"/>
      <w:marTop w:val="0"/>
      <w:marBottom w:val="0"/>
      <w:divBdr>
        <w:top w:val="none" w:sz="0" w:space="0" w:color="auto"/>
        <w:left w:val="none" w:sz="0" w:space="0" w:color="auto"/>
        <w:bottom w:val="none" w:sz="0" w:space="0" w:color="auto"/>
        <w:right w:val="none" w:sz="0" w:space="0" w:color="auto"/>
      </w:divBdr>
    </w:div>
    <w:div w:id="119225007">
      <w:bodyDiv w:val="1"/>
      <w:marLeft w:val="0"/>
      <w:marRight w:val="0"/>
      <w:marTop w:val="0"/>
      <w:marBottom w:val="0"/>
      <w:divBdr>
        <w:top w:val="none" w:sz="0" w:space="0" w:color="auto"/>
        <w:left w:val="none" w:sz="0" w:space="0" w:color="auto"/>
        <w:bottom w:val="none" w:sz="0" w:space="0" w:color="auto"/>
        <w:right w:val="none" w:sz="0" w:space="0" w:color="auto"/>
      </w:divBdr>
    </w:div>
    <w:div w:id="473106832">
      <w:bodyDiv w:val="1"/>
      <w:marLeft w:val="0"/>
      <w:marRight w:val="0"/>
      <w:marTop w:val="0"/>
      <w:marBottom w:val="0"/>
      <w:divBdr>
        <w:top w:val="none" w:sz="0" w:space="0" w:color="auto"/>
        <w:left w:val="none" w:sz="0" w:space="0" w:color="auto"/>
        <w:bottom w:val="none" w:sz="0" w:space="0" w:color="auto"/>
        <w:right w:val="none" w:sz="0" w:space="0" w:color="auto"/>
      </w:divBdr>
    </w:div>
    <w:div w:id="564531061">
      <w:bodyDiv w:val="1"/>
      <w:marLeft w:val="0"/>
      <w:marRight w:val="0"/>
      <w:marTop w:val="0"/>
      <w:marBottom w:val="0"/>
      <w:divBdr>
        <w:top w:val="none" w:sz="0" w:space="0" w:color="auto"/>
        <w:left w:val="none" w:sz="0" w:space="0" w:color="auto"/>
        <w:bottom w:val="none" w:sz="0" w:space="0" w:color="auto"/>
        <w:right w:val="none" w:sz="0" w:space="0" w:color="auto"/>
      </w:divBdr>
    </w:div>
    <w:div w:id="618100859">
      <w:bodyDiv w:val="1"/>
      <w:marLeft w:val="0"/>
      <w:marRight w:val="0"/>
      <w:marTop w:val="0"/>
      <w:marBottom w:val="0"/>
      <w:divBdr>
        <w:top w:val="none" w:sz="0" w:space="0" w:color="auto"/>
        <w:left w:val="none" w:sz="0" w:space="0" w:color="auto"/>
        <w:bottom w:val="none" w:sz="0" w:space="0" w:color="auto"/>
        <w:right w:val="none" w:sz="0" w:space="0" w:color="auto"/>
      </w:divBdr>
    </w:div>
    <w:div w:id="636032257">
      <w:bodyDiv w:val="1"/>
      <w:marLeft w:val="0"/>
      <w:marRight w:val="0"/>
      <w:marTop w:val="0"/>
      <w:marBottom w:val="0"/>
      <w:divBdr>
        <w:top w:val="none" w:sz="0" w:space="0" w:color="auto"/>
        <w:left w:val="none" w:sz="0" w:space="0" w:color="auto"/>
        <w:bottom w:val="none" w:sz="0" w:space="0" w:color="auto"/>
        <w:right w:val="none" w:sz="0" w:space="0" w:color="auto"/>
      </w:divBdr>
    </w:div>
    <w:div w:id="723716546">
      <w:bodyDiv w:val="1"/>
      <w:marLeft w:val="0"/>
      <w:marRight w:val="0"/>
      <w:marTop w:val="0"/>
      <w:marBottom w:val="0"/>
      <w:divBdr>
        <w:top w:val="none" w:sz="0" w:space="0" w:color="auto"/>
        <w:left w:val="none" w:sz="0" w:space="0" w:color="auto"/>
        <w:bottom w:val="none" w:sz="0" w:space="0" w:color="auto"/>
        <w:right w:val="none" w:sz="0" w:space="0" w:color="auto"/>
      </w:divBdr>
    </w:div>
    <w:div w:id="727537832">
      <w:bodyDiv w:val="1"/>
      <w:marLeft w:val="0"/>
      <w:marRight w:val="0"/>
      <w:marTop w:val="0"/>
      <w:marBottom w:val="0"/>
      <w:divBdr>
        <w:top w:val="none" w:sz="0" w:space="0" w:color="auto"/>
        <w:left w:val="none" w:sz="0" w:space="0" w:color="auto"/>
        <w:bottom w:val="none" w:sz="0" w:space="0" w:color="auto"/>
        <w:right w:val="none" w:sz="0" w:space="0" w:color="auto"/>
      </w:divBdr>
    </w:div>
    <w:div w:id="735857283">
      <w:bodyDiv w:val="1"/>
      <w:marLeft w:val="0"/>
      <w:marRight w:val="0"/>
      <w:marTop w:val="0"/>
      <w:marBottom w:val="0"/>
      <w:divBdr>
        <w:top w:val="none" w:sz="0" w:space="0" w:color="auto"/>
        <w:left w:val="none" w:sz="0" w:space="0" w:color="auto"/>
        <w:bottom w:val="none" w:sz="0" w:space="0" w:color="auto"/>
        <w:right w:val="none" w:sz="0" w:space="0" w:color="auto"/>
      </w:divBdr>
    </w:div>
    <w:div w:id="880476506">
      <w:bodyDiv w:val="1"/>
      <w:marLeft w:val="0"/>
      <w:marRight w:val="0"/>
      <w:marTop w:val="0"/>
      <w:marBottom w:val="0"/>
      <w:divBdr>
        <w:top w:val="none" w:sz="0" w:space="0" w:color="auto"/>
        <w:left w:val="none" w:sz="0" w:space="0" w:color="auto"/>
        <w:bottom w:val="none" w:sz="0" w:space="0" w:color="auto"/>
        <w:right w:val="none" w:sz="0" w:space="0" w:color="auto"/>
      </w:divBdr>
    </w:div>
    <w:div w:id="974137516">
      <w:bodyDiv w:val="1"/>
      <w:marLeft w:val="0"/>
      <w:marRight w:val="0"/>
      <w:marTop w:val="0"/>
      <w:marBottom w:val="0"/>
      <w:divBdr>
        <w:top w:val="none" w:sz="0" w:space="0" w:color="auto"/>
        <w:left w:val="none" w:sz="0" w:space="0" w:color="auto"/>
        <w:bottom w:val="none" w:sz="0" w:space="0" w:color="auto"/>
        <w:right w:val="none" w:sz="0" w:space="0" w:color="auto"/>
      </w:divBdr>
    </w:div>
    <w:div w:id="1076900380">
      <w:bodyDiv w:val="1"/>
      <w:marLeft w:val="0"/>
      <w:marRight w:val="0"/>
      <w:marTop w:val="0"/>
      <w:marBottom w:val="0"/>
      <w:divBdr>
        <w:top w:val="none" w:sz="0" w:space="0" w:color="auto"/>
        <w:left w:val="none" w:sz="0" w:space="0" w:color="auto"/>
        <w:bottom w:val="none" w:sz="0" w:space="0" w:color="auto"/>
        <w:right w:val="none" w:sz="0" w:space="0" w:color="auto"/>
      </w:divBdr>
    </w:div>
    <w:div w:id="1084186624">
      <w:bodyDiv w:val="1"/>
      <w:marLeft w:val="0"/>
      <w:marRight w:val="0"/>
      <w:marTop w:val="0"/>
      <w:marBottom w:val="0"/>
      <w:divBdr>
        <w:top w:val="none" w:sz="0" w:space="0" w:color="auto"/>
        <w:left w:val="none" w:sz="0" w:space="0" w:color="auto"/>
        <w:bottom w:val="none" w:sz="0" w:space="0" w:color="auto"/>
        <w:right w:val="none" w:sz="0" w:space="0" w:color="auto"/>
      </w:divBdr>
    </w:div>
    <w:div w:id="1089698139">
      <w:bodyDiv w:val="1"/>
      <w:marLeft w:val="0"/>
      <w:marRight w:val="0"/>
      <w:marTop w:val="0"/>
      <w:marBottom w:val="0"/>
      <w:divBdr>
        <w:top w:val="none" w:sz="0" w:space="0" w:color="auto"/>
        <w:left w:val="none" w:sz="0" w:space="0" w:color="auto"/>
        <w:bottom w:val="none" w:sz="0" w:space="0" w:color="auto"/>
        <w:right w:val="none" w:sz="0" w:space="0" w:color="auto"/>
      </w:divBdr>
    </w:div>
    <w:div w:id="1227641196">
      <w:bodyDiv w:val="1"/>
      <w:marLeft w:val="0"/>
      <w:marRight w:val="0"/>
      <w:marTop w:val="0"/>
      <w:marBottom w:val="0"/>
      <w:divBdr>
        <w:top w:val="none" w:sz="0" w:space="0" w:color="auto"/>
        <w:left w:val="none" w:sz="0" w:space="0" w:color="auto"/>
        <w:bottom w:val="none" w:sz="0" w:space="0" w:color="auto"/>
        <w:right w:val="none" w:sz="0" w:space="0" w:color="auto"/>
      </w:divBdr>
    </w:div>
    <w:div w:id="1230385041">
      <w:bodyDiv w:val="1"/>
      <w:marLeft w:val="0"/>
      <w:marRight w:val="0"/>
      <w:marTop w:val="0"/>
      <w:marBottom w:val="0"/>
      <w:divBdr>
        <w:top w:val="none" w:sz="0" w:space="0" w:color="auto"/>
        <w:left w:val="none" w:sz="0" w:space="0" w:color="auto"/>
        <w:bottom w:val="none" w:sz="0" w:space="0" w:color="auto"/>
        <w:right w:val="none" w:sz="0" w:space="0" w:color="auto"/>
      </w:divBdr>
    </w:div>
    <w:div w:id="1314067475">
      <w:bodyDiv w:val="1"/>
      <w:marLeft w:val="0"/>
      <w:marRight w:val="0"/>
      <w:marTop w:val="0"/>
      <w:marBottom w:val="0"/>
      <w:divBdr>
        <w:top w:val="none" w:sz="0" w:space="0" w:color="auto"/>
        <w:left w:val="none" w:sz="0" w:space="0" w:color="auto"/>
        <w:bottom w:val="none" w:sz="0" w:space="0" w:color="auto"/>
        <w:right w:val="none" w:sz="0" w:space="0" w:color="auto"/>
      </w:divBdr>
    </w:div>
    <w:div w:id="1406342705">
      <w:bodyDiv w:val="1"/>
      <w:marLeft w:val="0"/>
      <w:marRight w:val="0"/>
      <w:marTop w:val="0"/>
      <w:marBottom w:val="0"/>
      <w:divBdr>
        <w:top w:val="none" w:sz="0" w:space="0" w:color="auto"/>
        <w:left w:val="none" w:sz="0" w:space="0" w:color="auto"/>
        <w:bottom w:val="none" w:sz="0" w:space="0" w:color="auto"/>
        <w:right w:val="none" w:sz="0" w:space="0" w:color="auto"/>
      </w:divBdr>
    </w:div>
    <w:div w:id="1412266301">
      <w:bodyDiv w:val="1"/>
      <w:marLeft w:val="0"/>
      <w:marRight w:val="0"/>
      <w:marTop w:val="0"/>
      <w:marBottom w:val="0"/>
      <w:divBdr>
        <w:top w:val="none" w:sz="0" w:space="0" w:color="auto"/>
        <w:left w:val="none" w:sz="0" w:space="0" w:color="auto"/>
        <w:bottom w:val="none" w:sz="0" w:space="0" w:color="auto"/>
        <w:right w:val="none" w:sz="0" w:space="0" w:color="auto"/>
      </w:divBdr>
    </w:div>
    <w:div w:id="1488279796">
      <w:bodyDiv w:val="1"/>
      <w:marLeft w:val="0"/>
      <w:marRight w:val="0"/>
      <w:marTop w:val="0"/>
      <w:marBottom w:val="0"/>
      <w:divBdr>
        <w:top w:val="none" w:sz="0" w:space="0" w:color="auto"/>
        <w:left w:val="none" w:sz="0" w:space="0" w:color="auto"/>
        <w:bottom w:val="none" w:sz="0" w:space="0" w:color="auto"/>
        <w:right w:val="none" w:sz="0" w:space="0" w:color="auto"/>
      </w:divBdr>
    </w:div>
    <w:div w:id="1491486345">
      <w:bodyDiv w:val="1"/>
      <w:marLeft w:val="0"/>
      <w:marRight w:val="0"/>
      <w:marTop w:val="0"/>
      <w:marBottom w:val="0"/>
      <w:divBdr>
        <w:top w:val="none" w:sz="0" w:space="0" w:color="auto"/>
        <w:left w:val="none" w:sz="0" w:space="0" w:color="auto"/>
        <w:bottom w:val="none" w:sz="0" w:space="0" w:color="auto"/>
        <w:right w:val="none" w:sz="0" w:space="0" w:color="auto"/>
      </w:divBdr>
    </w:div>
    <w:div w:id="1546066747">
      <w:bodyDiv w:val="1"/>
      <w:marLeft w:val="0"/>
      <w:marRight w:val="0"/>
      <w:marTop w:val="0"/>
      <w:marBottom w:val="0"/>
      <w:divBdr>
        <w:top w:val="none" w:sz="0" w:space="0" w:color="auto"/>
        <w:left w:val="none" w:sz="0" w:space="0" w:color="auto"/>
        <w:bottom w:val="none" w:sz="0" w:space="0" w:color="auto"/>
        <w:right w:val="none" w:sz="0" w:space="0" w:color="auto"/>
      </w:divBdr>
    </w:div>
    <w:div w:id="1562600026">
      <w:bodyDiv w:val="1"/>
      <w:marLeft w:val="0"/>
      <w:marRight w:val="0"/>
      <w:marTop w:val="0"/>
      <w:marBottom w:val="0"/>
      <w:divBdr>
        <w:top w:val="none" w:sz="0" w:space="0" w:color="auto"/>
        <w:left w:val="none" w:sz="0" w:space="0" w:color="auto"/>
        <w:bottom w:val="none" w:sz="0" w:space="0" w:color="auto"/>
        <w:right w:val="none" w:sz="0" w:space="0" w:color="auto"/>
      </w:divBdr>
    </w:div>
    <w:div w:id="1653752192">
      <w:bodyDiv w:val="1"/>
      <w:marLeft w:val="0"/>
      <w:marRight w:val="0"/>
      <w:marTop w:val="0"/>
      <w:marBottom w:val="0"/>
      <w:divBdr>
        <w:top w:val="none" w:sz="0" w:space="0" w:color="auto"/>
        <w:left w:val="none" w:sz="0" w:space="0" w:color="auto"/>
        <w:bottom w:val="none" w:sz="0" w:space="0" w:color="auto"/>
        <w:right w:val="none" w:sz="0" w:space="0" w:color="auto"/>
      </w:divBdr>
    </w:div>
    <w:div w:id="1681545792">
      <w:bodyDiv w:val="1"/>
      <w:marLeft w:val="0"/>
      <w:marRight w:val="0"/>
      <w:marTop w:val="0"/>
      <w:marBottom w:val="0"/>
      <w:divBdr>
        <w:top w:val="none" w:sz="0" w:space="0" w:color="auto"/>
        <w:left w:val="none" w:sz="0" w:space="0" w:color="auto"/>
        <w:bottom w:val="none" w:sz="0" w:space="0" w:color="auto"/>
        <w:right w:val="none" w:sz="0" w:space="0" w:color="auto"/>
      </w:divBdr>
    </w:div>
    <w:div w:id="1683163580">
      <w:bodyDiv w:val="1"/>
      <w:marLeft w:val="0"/>
      <w:marRight w:val="0"/>
      <w:marTop w:val="0"/>
      <w:marBottom w:val="0"/>
      <w:divBdr>
        <w:top w:val="none" w:sz="0" w:space="0" w:color="auto"/>
        <w:left w:val="none" w:sz="0" w:space="0" w:color="auto"/>
        <w:bottom w:val="none" w:sz="0" w:space="0" w:color="auto"/>
        <w:right w:val="none" w:sz="0" w:space="0" w:color="auto"/>
      </w:divBdr>
    </w:div>
    <w:div w:id="1763987377">
      <w:bodyDiv w:val="1"/>
      <w:marLeft w:val="0"/>
      <w:marRight w:val="0"/>
      <w:marTop w:val="0"/>
      <w:marBottom w:val="0"/>
      <w:divBdr>
        <w:top w:val="none" w:sz="0" w:space="0" w:color="auto"/>
        <w:left w:val="none" w:sz="0" w:space="0" w:color="auto"/>
        <w:bottom w:val="none" w:sz="0" w:space="0" w:color="auto"/>
        <w:right w:val="none" w:sz="0" w:space="0" w:color="auto"/>
      </w:divBdr>
    </w:div>
    <w:div w:id="1850870727">
      <w:bodyDiv w:val="1"/>
      <w:marLeft w:val="0"/>
      <w:marRight w:val="0"/>
      <w:marTop w:val="0"/>
      <w:marBottom w:val="0"/>
      <w:divBdr>
        <w:top w:val="none" w:sz="0" w:space="0" w:color="auto"/>
        <w:left w:val="none" w:sz="0" w:space="0" w:color="auto"/>
        <w:bottom w:val="none" w:sz="0" w:space="0" w:color="auto"/>
        <w:right w:val="none" w:sz="0" w:space="0" w:color="auto"/>
      </w:divBdr>
    </w:div>
    <w:div w:id="1883638301">
      <w:bodyDiv w:val="1"/>
      <w:marLeft w:val="0"/>
      <w:marRight w:val="0"/>
      <w:marTop w:val="0"/>
      <w:marBottom w:val="0"/>
      <w:divBdr>
        <w:top w:val="none" w:sz="0" w:space="0" w:color="auto"/>
        <w:left w:val="none" w:sz="0" w:space="0" w:color="auto"/>
        <w:bottom w:val="none" w:sz="0" w:space="0" w:color="auto"/>
        <w:right w:val="none" w:sz="0" w:space="0" w:color="auto"/>
      </w:divBdr>
    </w:div>
    <w:div w:id="1930039513">
      <w:bodyDiv w:val="1"/>
      <w:marLeft w:val="0"/>
      <w:marRight w:val="0"/>
      <w:marTop w:val="0"/>
      <w:marBottom w:val="0"/>
      <w:divBdr>
        <w:top w:val="none" w:sz="0" w:space="0" w:color="auto"/>
        <w:left w:val="none" w:sz="0" w:space="0" w:color="auto"/>
        <w:bottom w:val="none" w:sz="0" w:space="0" w:color="auto"/>
        <w:right w:val="none" w:sz="0" w:space="0" w:color="auto"/>
      </w:divBdr>
    </w:div>
    <w:div w:id="1965958143">
      <w:bodyDiv w:val="1"/>
      <w:marLeft w:val="0"/>
      <w:marRight w:val="0"/>
      <w:marTop w:val="0"/>
      <w:marBottom w:val="0"/>
      <w:divBdr>
        <w:top w:val="none" w:sz="0" w:space="0" w:color="auto"/>
        <w:left w:val="none" w:sz="0" w:space="0" w:color="auto"/>
        <w:bottom w:val="none" w:sz="0" w:space="0" w:color="auto"/>
        <w:right w:val="none" w:sz="0" w:space="0" w:color="auto"/>
      </w:divBdr>
    </w:div>
    <w:div w:id="1982811495">
      <w:bodyDiv w:val="1"/>
      <w:marLeft w:val="0"/>
      <w:marRight w:val="0"/>
      <w:marTop w:val="0"/>
      <w:marBottom w:val="0"/>
      <w:divBdr>
        <w:top w:val="none" w:sz="0" w:space="0" w:color="auto"/>
        <w:left w:val="none" w:sz="0" w:space="0" w:color="auto"/>
        <w:bottom w:val="none" w:sz="0" w:space="0" w:color="auto"/>
        <w:right w:val="none" w:sz="0" w:space="0" w:color="auto"/>
      </w:divBdr>
    </w:div>
    <w:div w:id="206270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emf"/><Relationship Id="rId18" Type="http://schemas.openxmlformats.org/officeDocument/2006/relationships/hyperlink" Target="mailto:tvasong@yahoo.com" TargetMode="External"/><Relationship Id="rId3" Type="http://schemas.openxmlformats.org/officeDocument/2006/relationships/styles" Target="styles.xml"/><Relationship Id="rId21" Type="http://schemas.openxmlformats.org/officeDocument/2006/relationships/hyperlink" Target="http://allafrica.com/stories/201003150001.html"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paidwaorg@hotmail.com" TargetMode="Externa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30.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B3233-36C6-4ABF-B7C7-AA53F91D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9D93BC56</Template>
  <TotalTime>1</TotalTime>
  <Pages>6</Pages>
  <Words>10867</Words>
  <Characters>61947</Characters>
  <Application>Microsoft Office Word</Application>
  <DocSecurity>4</DocSecurity>
  <Lines>516</Lines>
  <Paragraphs>145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72669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ASONG</dc:creator>
  <cp:lastModifiedBy>David Drew</cp:lastModifiedBy>
  <cp:revision>2</cp:revision>
  <cp:lastPrinted>2015-10-15T12:11:00Z</cp:lastPrinted>
  <dcterms:created xsi:type="dcterms:W3CDTF">2016-06-21T10:31:00Z</dcterms:created>
  <dcterms:modified xsi:type="dcterms:W3CDTF">2016-06-21T10:31:00Z</dcterms:modified>
</cp:coreProperties>
</file>